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E2" w:rsidRDefault="009749AE">
      <w:pPr>
        <w:autoSpaceDE w:val="0"/>
        <w:jc w:val="center"/>
      </w:pPr>
      <w:r>
        <w:rPr>
          <w:rFonts w:eastAsia="Calibri"/>
          <w:sz w:val="28"/>
          <w:szCs w:val="28"/>
        </w:rPr>
        <w:t>Положение</w:t>
      </w:r>
    </w:p>
    <w:p w:rsidR="00667CE2" w:rsidRDefault="009749AE">
      <w:pPr>
        <w:autoSpaceDE w:val="0"/>
        <w:jc w:val="center"/>
      </w:pPr>
      <w:r>
        <w:rPr>
          <w:rFonts w:eastAsia="Calibri"/>
          <w:sz w:val="28"/>
          <w:szCs w:val="28"/>
        </w:rPr>
        <w:t>о проведении  ежегодного фестиваля пирога и хлеба «</w:t>
      </w:r>
      <w:r>
        <w:rPr>
          <w:rFonts w:eastAsia="Calibri"/>
          <w:bCs/>
          <w:sz w:val="28"/>
          <w:szCs w:val="28"/>
        </w:rPr>
        <w:t>Сакмарский пирог»</w:t>
      </w:r>
      <w:r>
        <w:rPr>
          <w:rFonts w:eastAsia="Calibri"/>
          <w:sz w:val="28"/>
          <w:szCs w:val="28"/>
        </w:rPr>
        <w:t xml:space="preserve"> (далее – Положение)</w:t>
      </w:r>
    </w:p>
    <w:p w:rsidR="00667CE2" w:rsidRDefault="00667CE2">
      <w:pPr>
        <w:autoSpaceDE w:val="0"/>
        <w:rPr>
          <w:rFonts w:eastAsia="Calibri"/>
          <w:b/>
          <w:bCs/>
          <w:i/>
          <w:iCs/>
          <w:sz w:val="28"/>
          <w:szCs w:val="28"/>
        </w:rPr>
      </w:pPr>
    </w:p>
    <w:p w:rsidR="00667CE2" w:rsidRDefault="009749AE">
      <w:pPr>
        <w:numPr>
          <w:ilvl w:val="0"/>
          <w:numId w:val="2"/>
        </w:numPr>
        <w:autoSpaceDE w:val="0"/>
        <w:ind w:left="0"/>
        <w:jc w:val="center"/>
      </w:pPr>
      <w:r>
        <w:rPr>
          <w:rFonts w:eastAsia="Calibri"/>
          <w:bCs/>
          <w:sz w:val="28"/>
          <w:szCs w:val="28"/>
        </w:rPr>
        <w:t>Общие положения</w:t>
      </w:r>
    </w:p>
    <w:p w:rsidR="00667CE2" w:rsidRDefault="009749AE">
      <w:pPr>
        <w:numPr>
          <w:ilvl w:val="1"/>
          <w:numId w:val="2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Настоящее положение определяет порядок организации и проведения  ежегодного фестиваля пирога и хлеба «</w:t>
      </w:r>
      <w:r>
        <w:rPr>
          <w:rFonts w:eastAsia="Calibri"/>
          <w:bCs/>
          <w:sz w:val="28"/>
          <w:szCs w:val="28"/>
        </w:rPr>
        <w:t>Сакмарский пирог»</w:t>
      </w:r>
      <w:r>
        <w:rPr>
          <w:rFonts w:eastAsia="Calibri"/>
          <w:sz w:val="28"/>
          <w:szCs w:val="28"/>
        </w:rPr>
        <w:t xml:space="preserve"> (далее - Фестиваль).</w:t>
      </w:r>
    </w:p>
    <w:p w:rsidR="00667CE2" w:rsidRDefault="009749AE">
      <w:pPr>
        <w:numPr>
          <w:ilvl w:val="1"/>
          <w:numId w:val="2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Фестиваль проводится как массовое мероприятие, направленное на популяризацию культурных традиций по сохранению народного быта и традиций и представляет широкой общественности культурные ценности, кулинарные, ремесленные, фольклорные и иные традиции народов Оренбуржья.</w:t>
      </w:r>
    </w:p>
    <w:p w:rsidR="00667CE2" w:rsidRDefault="009749AE">
      <w:pPr>
        <w:numPr>
          <w:ilvl w:val="1"/>
          <w:numId w:val="2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Общее руководство организацией и проведением Фестиваля осуществляется организационным комитетом и муниципальными учреждениями культуры Сакмарского района. Организаторы информируют население о проведении Фестиваля, принимают заявки от участников, определяют порядок, форму, место проведения, формируют состав жюри.</w:t>
      </w:r>
    </w:p>
    <w:p w:rsidR="00667CE2" w:rsidRDefault="009749AE">
      <w:pPr>
        <w:numPr>
          <w:ilvl w:val="1"/>
          <w:numId w:val="2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К участию в Фестивале приглашаются жители Сакмарского района, предприятия, частные предприниматели, производители продуктов питания, ремесленники и народные умельцы, творческие коллективы учреждений культуры района, а также представители других территорий Оренбургской области, которые могут представить продукцию и услуги, отвечающие целям и задачам Фестиваля.</w:t>
      </w:r>
    </w:p>
    <w:p w:rsidR="00667CE2" w:rsidRDefault="00667CE2">
      <w:pPr>
        <w:autoSpaceDE w:val="0"/>
        <w:jc w:val="both"/>
        <w:rPr>
          <w:rFonts w:eastAsia="Calibri"/>
          <w:sz w:val="28"/>
          <w:szCs w:val="28"/>
        </w:rPr>
      </w:pPr>
    </w:p>
    <w:p w:rsidR="00667CE2" w:rsidRDefault="009749AE">
      <w:pPr>
        <w:numPr>
          <w:ilvl w:val="0"/>
          <w:numId w:val="2"/>
        </w:numPr>
        <w:autoSpaceDE w:val="0"/>
        <w:ind w:left="0"/>
        <w:jc w:val="center"/>
      </w:pPr>
      <w:r>
        <w:rPr>
          <w:rFonts w:eastAsia="Calibri"/>
          <w:bCs/>
          <w:color w:val="000000"/>
          <w:sz w:val="28"/>
          <w:szCs w:val="28"/>
        </w:rPr>
        <w:t>Цели и задачи Фестиваля</w:t>
      </w:r>
    </w:p>
    <w:p w:rsidR="00667CE2" w:rsidRDefault="009749AE">
      <w:pPr>
        <w:tabs>
          <w:tab w:val="left" w:pos="1276"/>
        </w:tabs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</w:rPr>
        <w:t>2.1.Фестиваль проводится с целью сохранения и возрождения традиций народов Оренбуржья и привлечения внимания населения к истории края.</w:t>
      </w:r>
    </w:p>
    <w:p w:rsidR="00667CE2" w:rsidRDefault="009749AE">
      <w:pPr>
        <w:tabs>
          <w:tab w:val="left" w:pos="1276"/>
        </w:tabs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</w:rPr>
        <w:t>2.2. Задачи Фестиваля:</w:t>
      </w:r>
    </w:p>
    <w:p w:rsidR="00667CE2" w:rsidRDefault="009749AE">
      <w:pPr>
        <w:tabs>
          <w:tab w:val="left" w:pos="1276"/>
        </w:tabs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</w:rPr>
        <w:t>- создание единой общности граждан через массовое привлечение жителей Сакмарского района и представителей других территорий Оренбургской области к участию в Фестивале;</w:t>
      </w:r>
    </w:p>
    <w:p w:rsidR="00667CE2" w:rsidRDefault="009749AE">
      <w:pPr>
        <w:tabs>
          <w:tab w:val="left" w:pos="1276"/>
        </w:tabs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</w:rPr>
        <w:t>- формирование привлекательного имиджа муниципального образования Сакмарский район;</w:t>
      </w:r>
    </w:p>
    <w:p w:rsidR="00667CE2" w:rsidRDefault="009749AE">
      <w:pPr>
        <w:tabs>
          <w:tab w:val="left" w:pos="1276"/>
        </w:tabs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</w:rPr>
        <w:t>- создание условий для развития культурного событийного туризма на территории Сакмарского района;</w:t>
      </w:r>
    </w:p>
    <w:p w:rsidR="00667CE2" w:rsidRDefault="009749AE">
      <w:pPr>
        <w:tabs>
          <w:tab w:val="left" w:pos="1276"/>
        </w:tabs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</w:rPr>
        <w:t>- стимулирование производства продукции, создаваемой по традиционным технологиям и рецептам.</w:t>
      </w:r>
    </w:p>
    <w:p w:rsidR="00667CE2" w:rsidRDefault="00667CE2">
      <w:pPr>
        <w:tabs>
          <w:tab w:val="left" w:pos="1276"/>
        </w:tabs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667CE2" w:rsidRDefault="009749AE">
      <w:pPr>
        <w:autoSpaceDE w:val="0"/>
        <w:jc w:val="center"/>
      </w:pPr>
      <w:r>
        <w:rPr>
          <w:rFonts w:eastAsia="Calibri"/>
          <w:bCs/>
          <w:sz w:val="28"/>
          <w:szCs w:val="28"/>
        </w:rPr>
        <w:t>3.Порядок и условия проведения Фестиваля</w:t>
      </w:r>
    </w:p>
    <w:p w:rsidR="00667CE2" w:rsidRDefault="009749AE">
      <w:pPr>
        <w:tabs>
          <w:tab w:val="left" w:pos="1276"/>
        </w:tabs>
        <w:autoSpaceDE w:val="0"/>
        <w:ind w:firstLine="709"/>
        <w:jc w:val="both"/>
      </w:pPr>
      <w:r>
        <w:rPr>
          <w:rFonts w:eastAsia="Calibri"/>
          <w:sz w:val="28"/>
          <w:szCs w:val="28"/>
        </w:rPr>
        <w:t>3.1.Фестиваль проводится в селе Сакмара 9</w:t>
      </w:r>
      <w:r>
        <w:rPr>
          <w:rFonts w:eastAsia="Calibri"/>
          <w:bCs/>
          <w:sz w:val="28"/>
          <w:szCs w:val="28"/>
        </w:rPr>
        <w:t xml:space="preserve"> сентября 2023 года.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667CE2" w:rsidRDefault="009749AE">
      <w:pPr>
        <w:tabs>
          <w:tab w:val="left" w:pos="1276"/>
        </w:tabs>
        <w:autoSpaceDE w:val="0"/>
        <w:ind w:firstLine="709"/>
        <w:jc w:val="both"/>
      </w:pPr>
      <w:r>
        <w:rPr>
          <w:rFonts w:eastAsia="Calibri"/>
          <w:bCs/>
          <w:sz w:val="28"/>
          <w:szCs w:val="28"/>
        </w:rPr>
        <w:t>3.2. Этапы Фестиваля</w:t>
      </w:r>
      <w:r>
        <w:rPr>
          <w:rFonts w:eastAsia="Calibri"/>
          <w:sz w:val="28"/>
          <w:szCs w:val="28"/>
        </w:rPr>
        <w:t>:</w:t>
      </w:r>
    </w:p>
    <w:p w:rsidR="00667CE2" w:rsidRDefault="009749AE">
      <w:pPr>
        <w:numPr>
          <w:ilvl w:val="0"/>
          <w:numId w:val="17"/>
        </w:numPr>
        <w:tabs>
          <w:tab w:val="left" w:pos="993"/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торжественное открытие;</w:t>
      </w:r>
    </w:p>
    <w:p w:rsidR="00667CE2" w:rsidRDefault="009749AE">
      <w:pPr>
        <w:numPr>
          <w:ilvl w:val="0"/>
          <w:numId w:val="17"/>
        </w:numPr>
        <w:tabs>
          <w:tab w:val="left" w:pos="993"/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выступление творческих коллективов Сакмарского района и приглашенных коллективов Оренбургской области;</w:t>
      </w:r>
    </w:p>
    <w:p w:rsidR="00667CE2" w:rsidRDefault="009749AE">
      <w:pPr>
        <w:numPr>
          <w:ilvl w:val="0"/>
          <w:numId w:val="17"/>
        </w:numPr>
        <w:tabs>
          <w:tab w:val="left" w:pos="993"/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lastRenderedPageBreak/>
        <w:t>выставка-продажа  выпечки;</w:t>
      </w:r>
    </w:p>
    <w:p w:rsidR="00667CE2" w:rsidRDefault="009749AE">
      <w:pPr>
        <w:numPr>
          <w:ilvl w:val="0"/>
          <w:numId w:val="17"/>
        </w:numPr>
        <w:tabs>
          <w:tab w:val="left" w:pos="993"/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работа конкурсных выставочных экспозиций;</w:t>
      </w:r>
    </w:p>
    <w:p w:rsidR="00667CE2" w:rsidRDefault="009749AE">
      <w:pPr>
        <w:numPr>
          <w:ilvl w:val="0"/>
          <w:numId w:val="17"/>
        </w:numPr>
        <w:tabs>
          <w:tab w:val="left" w:pos="993"/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работа национальных подворий;</w:t>
      </w:r>
    </w:p>
    <w:p w:rsidR="00667CE2" w:rsidRDefault="009749AE">
      <w:pPr>
        <w:numPr>
          <w:ilvl w:val="0"/>
          <w:numId w:val="17"/>
        </w:numPr>
        <w:tabs>
          <w:tab w:val="left" w:pos="993"/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торжественное закрытие фестиваля, награждение победителей.</w:t>
      </w:r>
    </w:p>
    <w:p w:rsidR="00667CE2" w:rsidRDefault="009749AE">
      <w:pPr>
        <w:numPr>
          <w:ilvl w:val="1"/>
          <w:numId w:val="5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 xml:space="preserve">В рамках Фестиваля проводятся: </w:t>
      </w:r>
    </w:p>
    <w:p w:rsidR="00667CE2" w:rsidRDefault="009749AE">
      <w:pPr>
        <w:numPr>
          <w:ilvl w:val="0"/>
          <w:numId w:val="16"/>
        </w:numPr>
        <w:tabs>
          <w:tab w:val="left" w:pos="993"/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 xml:space="preserve">конкурс </w:t>
      </w:r>
      <w:r>
        <w:rPr>
          <w:rFonts w:eastAsia="Calibri"/>
          <w:bCs/>
          <w:sz w:val="28"/>
          <w:szCs w:val="28"/>
        </w:rPr>
        <w:t>«Красна изба пирогами»</w:t>
      </w:r>
      <w:r>
        <w:rPr>
          <w:rFonts w:eastAsia="Calibri"/>
          <w:sz w:val="28"/>
          <w:szCs w:val="28"/>
        </w:rPr>
        <w:t xml:space="preserve"> (приложение 1 к Положению);</w:t>
      </w:r>
    </w:p>
    <w:p w:rsidR="00667CE2" w:rsidRDefault="009749AE">
      <w:pPr>
        <w:numPr>
          <w:ilvl w:val="0"/>
          <w:numId w:val="16"/>
        </w:numPr>
        <w:tabs>
          <w:tab w:val="left" w:pos="993"/>
          <w:tab w:val="left" w:pos="1276"/>
        </w:tabs>
        <w:autoSpaceDE w:val="0"/>
        <w:ind w:left="0" w:firstLine="709"/>
        <w:jc w:val="both"/>
      </w:pPr>
      <w:r>
        <w:rPr>
          <w:sz w:val="28"/>
          <w:szCs w:val="28"/>
        </w:rPr>
        <w:t xml:space="preserve">смотр-конкурс поселений «Национальное подворье» </w:t>
      </w:r>
      <w:r>
        <w:rPr>
          <w:rFonts w:eastAsia="Calibri"/>
          <w:sz w:val="28"/>
          <w:szCs w:val="28"/>
        </w:rPr>
        <w:t>(приложение 2 к Положению);</w:t>
      </w:r>
    </w:p>
    <w:p w:rsidR="00667CE2" w:rsidRDefault="009749AE">
      <w:pPr>
        <w:numPr>
          <w:ilvl w:val="0"/>
          <w:numId w:val="16"/>
        </w:numPr>
        <w:tabs>
          <w:tab w:val="left" w:pos="993"/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 xml:space="preserve">конкурс на разработку лучшей сувенирной продукции </w:t>
      </w:r>
      <w:r>
        <w:rPr>
          <w:rFonts w:eastAsia="Calibri"/>
          <w:bCs/>
          <w:sz w:val="28"/>
          <w:szCs w:val="28"/>
        </w:rPr>
        <w:t>«Сакмарский сувенир»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(приложение 3 к Положению);</w:t>
      </w:r>
    </w:p>
    <w:p w:rsidR="00667CE2" w:rsidRDefault="009749AE">
      <w:pPr>
        <w:numPr>
          <w:ilvl w:val="1"/>
          <w:numId w:val="24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Заявки на участие в конкурсах направляются в адрес организаторов, которые указаны в положениях о проведении конкурсов, отдельно на каждого участника (учреждение, организация, физическое лицо) по форме согласно приложению  4 к Положению.</w:t>
      </w:r>
    </w:p>
    <w:p w:rsidR="00667CE2" w:rsidRDefault="009749AE">
      <w:pPr>
        <w:numPr>
          <w:ilvl w:val="1"/>
          <w:numId w:val="24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 xml:space="preserve">В рамках Фестиваля формируются зоны торговых рядов, где будет размещена выставка-продажа выпечки </w:t>
      </w:r>
      <w:r>
        <w:rPr>
          <w:rFonts w:eastAsia="Calibri"/>
          <w:bCs/>
          <w:sz w:val="28"/>
          <w:szCs w:val="28"/>
        </w:rPr>
        <w:t>«Пир горой»</w:t>
      </w:r>
      <w:r>
        <w:rPr>
          <w:rFonts w:eastAsia="Calibri"/>
          <w:sz w:val="28"/>
          <w:szCs w:val="28"/>
        </w:rPr>
        <w:t xml:space="preserve">. Цены на продукцию устанавливают сами участники. Для участия в работе торговых рядов необходимо в срок </w:t>
      </w:r>
      <w:r>
        <w:rPr>
          <w:rFonts w:eastAsia="Calibri"/>
          <w:bCs/>
          <w:sz w:val="28"/>
          <w:szCs w:val="28"/>
        </w:rPr>
        <w:t>до 1 сентября 2023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года</w:t>
      </w:r>
      <w:r>
        <w:rPr>
          <w:rFonts w:eastAsia="Calibri"/>
          <w:sz w:val="28"/>
          <w:szCs w:val="28"/>
        </w:rPr>
        <w:t xml:space="preserve"> направить в адрес организаторов заявку с указанием выставки. Все участники занимают места согласно схеме, предложенной организаторами. Обязательным условием является стилистическое и тематическое оформление торговых рядов.</w:t>
      </w:r>
    </w:p>
    <w:p w:rsidR="00667CE2" w:rsidRDefault="009749AE">
      <w:pPr>
        <w:numPr>
          <w:ilvl w:val="1"/>
          <w:numId w:val="24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 xml:space="preserve">По всем возникающим в ходе подготовки Фестиваля вопросам обращаться в отдел культуры  администрации Сакмарского района (тел. 2-12-79, 21-4-97, </w:t>
      </w:r>
      <w:proofErr w:type="spellStart"/>
      <w:r>
        <w:rPr>
          <w:rFonts w:eastAsia="Calibri"/>
          <w:sz w:val="28"/>
          <w:szCs w:val="28"/>
          <w:lang w:val="en-US"/>
        </w:rPr>
        <w:t>sakmara</w:t>
      </w:r>
      <w:proofErr w:type="spellEnd"/>
      <w:r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  <w:lang w:val="en-US"/>
        </w:rPr>
        <w:t>ok</w:t>
      </w:r>
      <w:r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  <w:lang w:val="en-US"/>
        </w:rPr>
        <w:t>orb</w:t>
      </w:r>
      <w:r>
        <w:rPr>
          <w:rFonts w:eastAsia="Calibri"/>
          <w:sz w:val="28"/>
          <w:szCs w:val="28"/>
        </w:rPr>
        <w:t>@</w:t>
      </w:r>
      <w:r>
        <w:rPr>
          <w:rFonts w:eastAsia="Calibri"/>
          <w:sz w:val="28"/>
          <w:szCs w:val="28"/>
          <w:lang w:val="en-US"/>
        </w:rPr>
        <w:t>mail</w:t>
      </w:r>
      <w:r>
        <w:rPr>
          <w:rFonts w:eastAsia="Calibri"/>
          <w:sz w:val="28"/>
          <w:szCs w:val="28"/>
        </w:rPr>
        <w:t>.</w:t>
      </w:r>
      <w:proofErr w:type="spellStart"/>
      <w:r>
        <w:rPr>
          <w:rFonts w:eastAsia="Calibri"/>
          <w:sz w:val="28"/>
          <w:szCs w:val="28"/>
          <w:lang w:val="en-US"/>
        </w:rPr>
        <w:t>ru</w:t>
      </w:r>
      <w:proofErr w:type="spellEnd"/>
      <w:r>
        <w:rPr>
          <w:rFonts w:eastAsia="Calibri"/>
          <w:sz w:val="28"/>
          <w:szCs w:val="28"/>
        </w:rPr>
        <w:t>).</w:t>
      </w:r>
    </w:p>
    <w:p w:rsidR="00667CE2" w:rsidRDefault="00667CE2">
      <w:pPr>
        <w:autoSpaceDE w:val="0"/>
        <w:rPr>
          <w:rFonts w:eastAsia="Calibri"/>
          <w:b/>
          <w:bCs/>
          <w:sz w:val="28"/>
          <w:szCs w:val="28"/>
        </w:rPr>
      </w:pPr>
    </w:p>
    <w:p w:rsidR="00667CE2" w:rsidRDefault="009749AE">
      <w:pPr>
        <w:numPr>
          <w:ilvl w:val="0"/>
          <w:numId w:val="4"/>
        </w:numPr>
        <w:autoSpaceDE w:val="0"/>
        <w:ind w:left="0"/>
        <w:jc w:val="center"/>
      </w:pPr>
      <w:r>
        <w:rPr>
          <w:rFonts w:eastAsia="Calibri"/>
          <w:bCs/>
          <w:sz w:val="28"/>
          <w:szCs w:val="28"/>
        </w:rPr>
        <w:t>Награждение участников</w:t>
      </w:r>
    </w:p>
    <w:p w:rsidR="00667CE2" w:rsidRDefault="009749AE">
      <w:pPr>
        <w:numPr>
          <w:ilvl w:val="1"/>
          <w:numId w:val="4"/>
        </w:numPr>
        <w:tabs>
          <w:tab w:val="left" w:pos="1276"/>
        </w:tabs>
        <w:autoSpaceDE w:val="0"/>
        <w:ind w:left="0" w:firstLine="709"/>
        <w:jc w:val="both"/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Подведение итогов и награждение победителей состоится на торжественном закрытии Фестиваля. </w:t>
      </w:r>
    </w:p>
    <w:p w:rsidR="00667CE2" w:rsidRDefault="009749AE">
      <w:pPr>
        <w:numPr>
          <w:ilvl w:val="1"/>
          <w:numId w:val="4"/>
        </w:numPr>
        <w:tabs>
          <w:tab w:val="left" w:pos="1276"/>
        </w:tabs>
        <w:autoSpaceDE w:val="0"/>
        <w:ind w:left="0" w:firstLine="709"/>
        <w:jc w:val="both"/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Жюри определяет победителей в каждом конкурсе (номинации) для награждения Дипломами I, II, III степеней, призами и (или) специальными призами.</w:t>
      </w:r>
    </w:p>
    <w:p w:rsidR="00667CE2" w:rsidRDefault="009749AE">
      <w:pPr>
        <w:numPr>
          <w:ilvl w:val="1"/>
          <w:numId w:val="4"/>
        </w:numPr>
        <w:tabs>
          <w:tab w:val="left" w:pos="1276"/>
        </w:tabs>
        <w:autoSpaceDE w:val="0"/>
        <w:ind w:left="0" w:firstLine="709"/>
        <w:jc w:val="both"/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Жюри имеет право не присуждать отдельные призовые места при несоответствии участников установленным критериям конкурса, а также предложить специальные номинации, обосновав свое предложение.</w:t>
      </w:r>
    </w:p>
    <w:p w:rsidR="00667CE2" w:rsidRDefault="009749AE">
      <w:pPr>
        <w:pageBreakBefore/>
        <w:autoSpaceDE w:val="0"/>
        <w:ind w:left="5245"/>
      </w:pPr>
      <w:r>
        <w:lastRenderedPageBreak/>
        <w:t>Приложение 1</w:t>
      </w:r>
    </w:p>
    <w:p w:rsidR="00667CE2" w:rsidRDefault="009749AE">
      <w:pPr>
        <w:ind w:left="5245"/>
      </w:pPr>
      <w:r>
        <w:t xml:space="preserve">к Положению о проведении ежегодного фестиваля пирога и хлеба «Сакмарский пирог» </w:t>
      </w:r>
    </w:p>
    <w:p w:rsidR="00667CE2" w:rsidRDefault="00667CE2">
      <w:pPr>
        <w:autoSpaceDE w:val="0"/>
        <w:jc w:val="right"/>
        <w:rPr>
          <w:rFonts w:eastAsia="Calibri"/>
          <w:sz w:val="20"/>
          <w:szCs w:val="20"/>
        </w:rPr>
      </w:pPr>
    </w:p>
    <w:p w:rsidR="00667CE2" w:rsidRDefault="00667CE2">
      <w:pPr>
        <w:autoSpaceDE w:val="0"/>
        <w:jc w:val="right"/>
        <w:rPr>
          <w:rFonts w:eastAsia="Calibri"/>
          <w:sz w:val="28"/>
          <w:szCs w:val="28"/>
        </w:rPr>
      </w:pPr>
    </w:p>
    <w:p w:rsidR="00667CE2" w:rsidRDefault="009749AE">
      <w:pPr>
        <w:autoSpaceDE w:val="0"/>
        <w:jc w:val="center"/>
      </w:pPr>
      <w:r>
        <w:rPr>
          <w:rFonts w:eastAsia="Calibri"/>
          <w:bCs/>
          <w:sz w:val="28"/>
          <w:szCs w:val="28"/>
        </w:rPr>
        <w:t>Положение</w:t>
      </w:r>
    </w:p>
    <w:p w:rsidR="00667CE2" w:rsidRDefault="009749AE">
      <w:pPr>
        <w:autoSpaceDE w:val="0"/>
        <w:jc w:val="center"/>
      </w:pPr>
      <w:r>
        <w:rPr>
          <w:rFonts w:eastAsia="Calibri"/>
          <w:sz w:val="28"/>
          <w:szCs w:val="28"/>
        </w:rPr>
        <w:t xml:space="preserve">о проведении конкурса </w:t>
      </w:r>
      <w:r>
        <w:rPr>
          <w:rFonts w:eastAsia="Calibri"/>
          <w:bCs/>
          <w:sz w:val="28"/>
          <w:szCs w:val="28"/>
        </w:rPr>
        <w:t>«Красна изба пирогами»</w:t>
      </w:r>
    </w:p>
    <w:p w:rsidR="00667CE2" w:rsidRDefault="00667CE2">
      <w:pPr>
        <w:autoSpaceDE w:val="0"/>
        <w:jc w:val="center"/>
        <w:rPr>
          <w:rFonts w:eastAsia="Calibri"/>
          <w:b/>
          <w:bCs/>
          <w:sz w:val="28"/>
          <w:szCs w:val="28"/>
        </w:rPr>
      </w:pPr>
    </w:p>
    <w:p w:rsidR="00667CE2" w:rsidRDefault="009749AE">
      <w:pPr>
        <w:autoSpaceDE w:val="0"/>
        <w:jc w:val="center"/>
      </w:pPr>
      <w:r>
        <w:rPr>
          <w:rFonts w:eastAsia="Calibri"/>
          <w:bCs/>
          <w:sz w:val="28"/>
          <w:szCs w:val="28"/>
        </w:rPr>
        <w:t>1.Общие положения</w:t>
      </w:r>
    </w:p>
    <w:p w:rsidR="00667CE2" w:rsidRDefault="009749AE">
      <w:pPr>
        <w:autoSpaceDE w:val="0"/>
        <w:ind w:firstLine="709"/>
        <w:jc w:val="both"/>
      </w:pPr>
      <w:r>
        <w:rPr>
          <w:rFonts w:eastAsia="Calibri"/>
          <w:sz w:val="28"/>
          <w:szCs w:val="28"/>
        </w:rPr>
        <w:t xml:space="preserve">1.1. Конкурс </w:t>
      </w:r>
      <w:r>
        <w:rPr>
          <w:rFonts w:eastAsia="Calibri"/>
          <w:bCs/>
          <w:sz w:val="28"/>
          <w:szCs w:val="28"/>
        </w:rPr>
        <w:t>«Красна изба пирогами»</w:t>
      </w:r>
      <w:r>
        <w:rPr>
          <w:rFonts w:eastAsia="Calibri"/>
          <w:sz w:val="28"/>
          <w:szCs w:val="28"/>
        </w:rPr>
        <w:t xml:space="preserve"> (далее – Конкурс) проводится в рамках ежегодного фестиваля пирога и хлеба «Сакмарский пирог» (далее – Фестиваль).</w:t>
      </w:r>
    </w:p>
    <w:p w:rsidR="00667CE2" w:rsidRDefault="009749AE">
      <w:pPr>
        <w:autoSpaceDE w:val="0"/>
        <w:ind w:firstLine="709"/>
        <w:jc w:val="both"/>
      </w:pPr>
      <w:r>
        <w:rPr>
          <w:rFonts w:eastAsia="Calibri"/>
          <w:sz w:val="28"/>
          <w:szCs w:val="28"/>
        </w:rPr>
        <w:t xml:space="preserve">1.2. Организаторами Конкурса являются администрация Сакмарского района,  отдел культуры администрации Сакмарского района (далее – отдел культуры), МБУК ЦКС Сакмарского района (далее – Организаторы). </w:t>
      </w:r>
    </w:p>
    <w:p w:rsidR="00667CE2" w:rsidRDefault="009749AE">
      <w:pPr>
        <w:autoSpaceDE w:val="0"/>
        <w:ind w:firstLine="709"/>
        <w:jc w:val="both"/>
      </w:pPr>
      <w:r>
        <w:rPr>
          <w:rFonts w:eastAsia="Calibri"/>
          <w:sz w:val="28"/>
          <w:szCs w:val="28"/>
        </w:rPr>
        <w:t xml:space="preserve">1.3. Для проведения Конкурса создается оргкомитет, </w:t>
      </w:r>
      <w:r>
        <w:rPr>
          <w:sz w:val="28"/>
          <w:szCs w:val="28"/>
        </w:rPr>
        <w:t xml:space="preserve">который информирует население о проведении Конкурса, </w:t>
      </w:r>
      <w:r>
        <w:rPr>
          <w:rFonts w:eastAsia="Calibri"/>
          <w:sz w:val="28"/>
          <w:szCs w:val="28"/>
        </w:rPr>
        <w:t>координирует деятельность по подготовке и проведению Конкурса, формирует состав жюри, подводит итоги Конкурса и освещает их в средствах массовой информации (далее – Оргкомитет).</w:t>
      </w:r>
    </w:p>
    <w:p w:rsidR="00667CE2" w:rsidRDefault="00667CE2">
      <w:pPr>
        <w:autoSpaceDE w:val="0"/>
        <w:ind w:firstLine="851"/>
        <w:jc w:val="both"/>
        <w:rPr>
          <w:rFonts w:eastAsia="Calibri"/>
          <w:b/>
          <w:bCs/>
          <w:sz w:val="28"/>
          <w:szCs w:val="28"/>
        </w:rPr>
      </w:pPr>
    </w:p>
    <w:p w:rsidR="00667CE2" w:rsidRDefault="009749AE">
      <w:pPr>
        <w:autoSpaceDE w:val="0"/>
        <w:jc w:val="center"/>
      </w:pPr>
      <w:r>
        <w:rPr>
          <w:rFonts w:eastAsia="Calibri"/>
          <w:bCs/>
          <w:sz w:val="28"/>
          <w:szCs w:val="28"/>
        </w:rPr>
        <w:t>2.Цели и задачи</w:t>
      </w:r>
    </w:p>
    <w:p w:rsidR="00667CE2" w:rsidRDefault="009749AE">
      <w:pPr>
        <w:autoSpaceDE w:val="0"/>
        <w:ind w:firstLine="709"/>
        <w:jc w:val="both"/>
      </w:pPr>
      <w:r>
        <w:rPr>
          <w:rFonts w:eastAsia="Calibri"/>
          <w:sz w:val="28"/>
          <w:szCs w:val="28"/>
        </w:rPr>
        <w:t>2.1. Конкурс проводится с целью возрождения и сохранения традиций народов Оренбуржья в выпечке пирогов и хлеба.</w:t>
      </w:r>
    </w:p>
    <w:p w:rsidR="00667CE2" w:rsidRDefault="009749AE">
      <w:pPr>
        <w:autoSpaceDE w:val="0"/>
        <w:ind w:firstLine="709"/>
        <w:jc w:val="both"/>
      </w:pPr>
      <w:r>
        <w:rPr>
          <w:rFonts w:eastAsia="Calibri"/>
          <w:sz w:val="28"/>
          <w:szCs w:val="28"/>
        </w:rPr>
        <w:t>2.2. Задачи Конкурса:</w:t>
      </w:r>
    </w:p>
    <w:p w:rsidR="00667CE2" w:rsidRDefault="009749AE">
      <w:pPr>
        <w:numPr>
          <w:ilvl w:val="0"/>
          <w:numId w:val="23"/>
        </w:numPr>
        <w:tabs>
          <w:tab w:val="left" w:pos="993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возрождение и сохранение старинных рецептов выпечки пирогов и хлеба;</w:t>
      </w:r>
    </w:p>
    <w:p w:rsidR="00667CE2" w:rsidRDefault="009749AE">
      <w:pPr>
        <w:numPr>
          <w:ilvl w:val="0"/>
          <w:numId w:val="23"/>
        </w:numPr>
        <w:tabs>
          <w:tab w:val="left" w:pos="993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совершенствование профессионального мастерства кулинаров и кондитеров;</w:t>
      </w:r>
    </w:p>
    <w:p w:rsidR="00667CE2" w:rsidRDefault="009749AE">
      <w:pPr>
        <w:numPr>
          <w:ilvl w:val="0"/>
          <w:numId w:val="23"/>
        </w:numPr>
        <w:tabs>
          <w:tab w:val="left" w:pos="993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содействие популяризации блюд национальной кухни среди населения.</w:t>
      </w:r>
    </w:p>
    <w:p w:rsidR="00667CE2" w:rsidRDefault="00667CE2">
      <w:pPr>
        <w:autoSpaceDE w:val="0"/>
        <w:rPr>
          <w:rFonts w:eastAsia="Calibri"/>
          <w:sz w:val="28"/>
          <w:szCs w:val="28"/>
        </w:rPr>
      </w:pPr>
    </w:p>
    <w:p w:rsidR="00667CE2" w:rsidRDefault="009749AE">
      <w:pPr>
        <w:autoSpaceDE w:val="0"/>
        <w:jc w:val="center"/>
      </w:pPr>
      <w:r>
        <w:rPr>
          <w:rFonts w:eastAsia="Calibri"/>
          <w:bCs/>
          <w:sz w:val="28"/>
          <w:szCs w:val="28"/>
        </w:rPr>
        <w:t>3.Порядок и условия проведения Конкурса</w:t>
      </w:r>
    </w:p>
    <w:p w:rsidR="00667CE2" w:rsidRDefault="009749AE">
      <w:pPr>
        <w:numPr>
          <w:ilvl w:val="1"/>
          <w:numId w:val="18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В Конкурсе принимают участие муниципальные учреждения культуры Сакмарского района и их структурные подразделения (филиалы), организации общественного питания, отдельные участники, семьи - представители территорий Сакмарского района, а также других территорий Оренбургской области (далее – участники Конкурса), без возрастных ограничений.</w:t>
      </w:r>
    </w:p>
    <w:p w:rsidR="00667CE2" w:rsidRDefault="009749AE">
      <w:pPr>
        <w:numPr>
          <w:ilvl w:val="1"/>
          <w:numId w:val="18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Участники Конкурса имеют право принять участие только в одной номинации.</w:t>
      </w:r>
    </w:p>
    <w:p w:rsidR="00667CE2" w:rsidRDefault="009749AE">
      <w:pPr>
        <w:numPr>
          <w:ilvl w:val="1"/>
          <w:numId w:val="18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color w:val="000000"/>
          <w:sz w:val="28"/>
          <w:szCs w:val="28"/>
        </w:rPr>
        <w:t>Продукция, представленная на Конкурс, должна отражать тематику Фестиваля и соответствовать его целям и задачам.</w:t>
      </w:r>
    </w:p>
    <w:p w:rsidR="00667CE2" w:rsidRDefault="009749AE">
      <w:pPr>
        <w:numPr>
          <w:ilvl w:val="1"/>
          <w:numId w:val="18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Обязательными условиями участия в Конкурсе являются:</w:t>
      </w:r>
    </w:p>
    <w:p w:rsidR="00667CE2" w:rsidRDefault="009749AE">
      <w:pPr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lastRenderedPageBreak/>
        <w:t>наличие заранее приготовленных образцов представленной выпечки для дегустации и оценки конкурсной комиссией;</w:t>
      </w:r>
    </w:p>
    <w:p w:rsidR="00667CE2" w:rsidRDefault="009749AE">
      <w:pPr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наличие рецепта кулинарного изделия;</w:t>
      </w:r>
    </w:p>
    <w:p w:rsidR="00667CE2" w:rsidRDefault="009749AE">
      <w:pPr>
        <w:tabs>
          <w:tab w:val="left" w:pos="1276"/>
        </w:tabs>
        <w:autoSpaceDE w:val="0"/>
        <w:ind w:firstLine="709"/>
        <w:jc w:val="both"/>
      </w:pPr>
      <w:r>
        <w:rPr>
          <w:rFonts w:eastAsia="Calibri"/>
          <w:sz w:val="28"/>
          <w:szCs w:val="28"/>
        </w:rPr>
        <w:t xml:space="preserve">- наличие </w:t>
      </w:r>
      <w:r>
        <w:rPr>
          <w:rFonts w:eastAsia="Calibri"/>
          <w:color w:val="000000"/>
          <w:sz w:val="28"/>
          <w:szCs w:val="28"/>
        </w:rPr>
        <w:t>карточки-визитки по образцу согласно приложению к данному положению;</w:t>
      </w:r>
    </w:p>
    <w:p w:rsidR="00667CE2" w:rsidRDefault="009749AE">
      <w:pPr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</w:pPr>
      <w:r>
        <w:rPr>
          <w:rFonts w:eastAsia="Calibri"/>
          <w:color w:val="000000"/>
          <w:sz w:val="28"/>
          <w:szCs w:val="28"/>
        </w:rPr>
        <w:t xml:space="preserve">наличие твердой основы под пирогом </w:t>
      </w:r>
      <w:r>
        <w:rPr>
          <w:rFonts w:eastAsia="Calibri"/>
          <w:sz w:val="28"/>
          <w:szCs w:val="28"/>
          <w:highlight w:val="white"/>
        </w:rPr>
        <w:t>(пластик, твердый картон, железные разносы и т.д.)</w:t>
      </w:r>
      <w:r>
        <w:rPr>
          <w:rFonts w:eastAsia="Calibri"/>
          <w:sz w:val="28"/>
          <w:szCs w:val="28"/>
        </w:rPr>
        <w:t>;</w:t>
      </w:r>
    </w:p>
    <w:p w:rsidR="00667CE2" w:rsidRDefault="009749AE">
      <w:pPr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оформление места для презентации пирога (скатерти, аксессуары, тарелки, вилки и т.д.).</w:t>
      </w:r>
    </w:p>
    <w:p w:rsidR="00667CE2" w:rsidRDefault="009749AE">
      <w:pPr>
        <w:numPr>
          <w:ilvl w:val="1"/>
          <w:numId w:val="18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Оргкомитет предоставляет мастерам возможность продажи своих изделий, цены устанавливаются участниками Конкурса самостоятельно.</w:t>
      </w:r>
      <w:r>
        <w:rPr>
          <w:rFonts w:eastAsia="Calibri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eastAsia="Calibri"/>
          <w:bCs/>
          <w:color w:val="000000"/>
          <w:sz w:val="28"/>
          <w:szCs w:val="28"/>
          <w:highlight w:val="white"/>
        </w:rPr>
        <w:t>Конкурсная продукция находится на выставочных столах до окончания работы жюри</w:t>
      </w:r>
      <w:r>
        <w:rPr>
          <w:rFonts w:eastAsia="Calibri"/>
          <w:bCs/>
          <w:color w:val="000000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При изготовлении и продаже изделий участники Конкурса обязаны соблюдать санитарно-гигиенические нормы работы с пищевыми продуктами </w:t>
      </w:r>
      <w:r>
        <w:rPr>
          <w:rFonts w:eastAsia="Calibri"/>
          <w:bCs/>
          <w:sz w:val="28"/>
          <w:szCs w:val="28"/>
        </w:rPr>
        <w:t>(обязательное условие – наличие одноразовых перчаток и посуды).</w:t>
      </w:r>
      <w:r>
        <w:rPr>
          <w:rFonts w:eastAsia="Calibri"/>
          <w:sz w:val="28"/>
          <w:szCs w:val="28"/>
        </w:rPr>
        <w:t xml:space="preserve"> Жюри Конкурса оставляет за собой право снимать с участников Конкурса баллы за несоблюдение санитарно-гигиенических норм.</w:t>
      </w:r>
    </w:p>
    <w:p w:rsidR="00667CE2" w:rsidRDefault="009749AE">
      <w:pPr>
        <w:tabs>
          <w:tab w:val="left" w:pos="1276"/>
        </w:tabs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</w:rPr>
        <w:t xml:space="preserve">3.6. </w:t>
      </w:r>
      <w:r>
        <w:rPr>
          <w:rFonts w:eastAsia="Calibri"/>
          <w:sz w:val="28"/>
          <w:szCs w:val="28"/>
        </w:rPr>
        <w:t>Заявки на участие в конкурсе направляются в МБУК ЦКС Сакмарского района (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 xml:space="preserve">. </w:t>
      </w:r>
      <w:proofErr w:type="gramStart"/>
      <w:r>
        <w:rPr>
          <w:rFonts w:eastAsia="Calibri"/>
          <w:sz w:val="28"/>
          <w:szCs w:val="28"/>
        </w:rPr>
        <w:t>Сакмара</w:t>
      </w:r>
      <w:proofErr w:type="gramEnd"/>
      <w:r>
        <w:rPr>
          <w:rFonts w:eastAsia="Calibri"/>
          <w:sz w:val="28"/>
          <w:szCs w:val="28"/>
        </w:rPr>
        <w:t xml:space="preserve">, ул. Ленина, 2) или на адрес электронной почты </w:t>
      </w:r>
      <w:hyperlink r:id="rId7" w:history="1">
        <w:r>
          <w:rPr>
            <w:rStyle w:val="a7"/>
            <w:rFonts w:eastAsia="Calibri"/>
            <w:sz w:val="28"/>
            <w:szCs w:val="28"/>
          </w:rPr>
          <w:t>777-anvoronzheva.ru@mail.ru</w:t>
        </w:r>
      </w:hyperlink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в срок до </w:t>
      </w:r>
      <w:r>
        <w:rPr>
          <w:rFonts w:eastAsia="Calibri"/>
          <w:bCs/>
          <w:sz w:val="28"/>
          <w:szCs w:val="28"/>
        </w:rPr>
        <w:t>1 сентября 2023 года.</w:t>
      </w:r>
    </w:p>
    <w:p w:rsidR="00667CE2" w:rsidRDefault="009749AE">
      <w:pPr>
        <w:tabs>
          <w:tab w:val="left" w:pos="1276"/>
        </w:tabs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</w:rPr>
        <w:t xml:space="preserve">3.7. </w:t>
      </w:r>
      <w:r>
        <w:rPr>
          <w:rFonts w:eastAsia="Calibri"/>
          <w:sz w:val="28"/>
          <w:szCs w:val="28"/>
          <w:highlight w:val="white"/>
        </w:rPr>
        <w:t xml:space="preserve">По вопросам участия в Конкурсе обращаться </w:t>
      </w:r>
      <w:r>
        <w:rPr>
          <w:rFonts w:eastAsia="Calibri"/>
          <w:color w:val="000000"/>
          <w:sz w:val="28"/>
          <w:szCs w:val="28"/>
        </w:rPr>
        <w:t>в МБУК ЦКС Сакмарского района по телефону: 8(35331) 2-20-43.</w:t>
      </w:r>
    </w:p>
    <w:p w:rsidR="00667CE2" w:rsidRDefault="00667CE2">
      <w:pPr>
        <w:autoSpaceDE w:val="0"/>
        <w:jc w:val="both"/>
        <w:rPr>
          <w:rFonts w:eastAsia="Calibri"/>
          <w:b/>
          <w:bCs/>
          <w:color w:val="000000"/>
          <w:sz w:val="28"/>
          <w:szCs w:val="28"/>
          <w:highlight w:val="white"/>
        </w:rPr>
      </w:pPr>
    </w:p>
    <w:p w:rsidR="00667CE2" w:rsidRDefault="009749AE">
      <w:pPr>
        <w:numPr>
          <w:ilvl w:val="0"/>
          <w:numId w:val="19"/>
        </w:numPr>
        <w:tabs>
          <w:tab w:val="left" w:pos="284"/>
        </w:tabs>
        <w:autoSpaceDE w:val="0"/>
        <w:ind w:left="0" w:firstLine="0"/>
        <w:jc w:val="center"/>
      </w:pPr>
      <w:r>
        <w:rPr>
          <w:rFonts w:eastAsia="Calibri"/>
          <w:bCs/>
          <w:sz w:val="28"/>
          <w:szCs w:val="28"/>
        </w:rPr>
        <w:t>Номинации Конкурса</w:t>
      </w:r>
    </w:p>
    <w:p w:rsidR="00667CE2" w:rsidRDefault="009749AE">
      <w:pPr>
        <w:numPr>
          <w:ilvl w:val="1"/>
          <w:numId w:val="19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 xml:space="preserve">Номинация </w:t>
      </w:r>
      <w:r>
        <w:rPr>
          <w:rFonts w:eastAsia="Calibri"/>
          <w:bCs/>
          <w:sz w:val="28"/>
          <w:szCs w:val="28"/>
        </w:rPr>
        <w:t>«Хлеб – всему голова».</w:t>
      </w:r>
    </w:p>
    <w:p w:rsidR="00667CE2" w:rsidRDefault="009749AE">
      <w:pPr>
        <w:numPr>
          <w:ilvl w:val="2"/>
          <w:numId w:val="19"/>
        </w:numPr>
        <w:tabs>
          <w:tab w:val="left" w:pos="1276"/>
        </w:tabs>
        <w:autoSpaceDE w:val="0"/>
        <w:ind w:left="0" w:firstLine="709"/>
        <w:jc w:val="both"/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Участники номинации представляют на конкурсную выставочную зону хлеб, выпеченный по собственному оригинальному рецепту. Количество представленных изделий не ограничено. </w:t>
      </w:r>
    </w:p>
    <w:p w:rsidR="00667CE2" w:rsidRDefault="009749AE">
      <w:pPr>
        <w:numPr>
          <w:ilvl w:val="2"/>
          <w:numId w:val="19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 xml:space="preserve">Победителя данной номинации определит народное голосование в день проведения Конкурса. </w:t>
      </w:r>
    </w:p>
    <w:p w:rsidR="00667CE2" w:rsidRDefault="009749AE">
      <w:pPr>
        <w:numPr>
          <w:ilvl w:val="2"/>
          <w:numId w:val="19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color w:val="000000"/>
          <w:sz w:val="28"/>
          <w:szCs w:val="28"/>
          <w:highlight w:val="white"/>
        </w:rPr>
        <w:t xml:space="preserve">Участники Конкурса представляют конкурсное изделие на дегустацию посетителям Фестиваля. Посетитель имеет право проголосовать только </w:t>
      </w:r>
      <w:proofErr w:type="gramStart"/>
      <w:r>
        <w:rPr>
          <w:rFonts w:eastAsia="Calibri"/>
          <w:color w:val="000000"/>
          <w:sz w:val="28"/>
          <w:szCs w:val="28"/>
          <w:highlight w:val="white"/>
        </w:rPr>
        <w:t>за одно</w:t>
      </w:r>
      <w:proofErr w:type="gramEnd"/>
      <w:r>
        <w:rPr>
          <w:rFonts w:eastAsia="Calibri"/>
          <w:color w:val="000000"/>
          <w:sz w:val="28"/>
          <w:szCs w:val="28"/>
          <w:highlight w:val="white"/>
        </w:rPr>
        <w:t xml:space="preserve"> из представленных конкурсных изделий.</w:t>
      </w:r>
    </w:p>
    <w:p w:rsidR="00667CE2" w:rsidRDefault="009749AE">
      <w:pPr>
        <w:numPr>
          <w:ilvl w:val="2"/>
          <w:numId w:val="19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Конкурсные изделия оцениваются по следующим критериям:</w:t>
      </w:r>
    </w:p>
    <w:p w:rsidR="00667CE2" w:rsidRDefault="009749AE">
      <w:pPr>
        <w:tabs>
          <w:tab w:val="left" w:pos="1276"/>
        </w:tabs>
        <w:autoSpaceDE w:val="0"/>
        <w:ind w:firstLine="709"/>
        <w:jc w:val="both"/>
      </w:pPr>
      <w:r>
        <w:rPr>
          <w:rFonts w:eastAsia="Calibri"/>
          <w:sz w:val="28"/>
          <w:szCs w:val="28"/>
        </w:rPr>
        <w:t>- вкусовые качества;</w:t>
      </w:r>
    </w:p>
    <w:p w:rsidR="00667CE2" w:rsidRDefault="009749AE">
      <w:pPr>
        <w:tabs>
          <w:tab w:val="left" w:pos="1276"/>
        </w:tabs>
        <w:autoSpaceDE w:val="0"/>
        <w:ind w:firstLine="709"/>
        <w:jc w:val="both"/>
      </w:pPr>
      <w:r>
        <w:rPr>
          <w:rFonts w:eastAsia="Calibri"/>
          <w:sz w:val="28"/>
          <w:szCs w:val="28"/>
        </w:rPr>
        <w:t xml:space="preserve">- внешний вид. </w:t>
      </w:r>
    </w:p>
    <w:p w:rsidR="00667CE2" w:rsidRDefault="009749AE">
      <w:pPr>
        <w:tabs>
          <w:tab w:val="left" w:pos="1276"/>
        </w:tabs>
        <w:autoSpaceDE w:val="0"/>
        <w:ind w:firstLine="709"/>
        <w:jc w:val="both"/>
      </w:pPr>
      <w:r>
        <w:rPr>
          <w:rFonts w:eastAsia="Calibri"/>
          <w:sz w:val="28"/>
          <w:szCs w:val="28"/>
        </w:rPr>
        <w:t>4.2. Номинация «Пирог по  старинному рецепту».</w:t>
      </w:r>
    </w:p>
    <w:p w:rsidR="00667CE2" w:rsidRDefault="009749AE">
      <w:pPr>
        <w:tabs>
          <w:tab w:val="left" w:pos="1276"/>
        </w:tabs>
        <w:ind w:firstLine="709"/>
        <w:jc w:val="both"/>
      </w:pPr>
      <w:r>
        <w:rPr>
          <w:bCs/>
          <w:sz w:val="28"/>
          <w:szCs w:val="28"/>
        </w:rPr>
        <w:t xml:space="preserve">4.2.1. Участники Конкурса представляют на выставочную </w:t>
      </w:r>
      <w:r>
        <w:rPr>
          <w:rFonts w:eastAsia="Calibri"/>
          <w:sz w:val="28"/>
          <w:szCs w:val="28"/>
        </w:rPr>
        <w:t>зону выпечку - пирог, изготовленный по старинному рецепту, передающемуся из поколения в поколение. Конкурсные работы могут быть представлены как единичным изделием, так и оригинальной композицией, оформленной на специальной подставке, подносе.</w:t>
      </w:r>
    </w:p>
    <w:p w:rsidR="00667CE2" w:rsidRDefault="009749AE">
      <w:pPr>
        <w:tabs>
          <w:tab w:val="left" w:pos="1276"/>
        </w:tabs>
        <w:ind w:firstLine="709"/>
        <w:jc w:val="both"/>
      </w:pPr>
      <w:r>
        <w:rPr>
          <w:bCs/>
          <w:sz w:val="28"/>
          <w:szCs w:val="28"/>
        </w:rPr>
        <w:t>4.2.2. Жюри оценивает конкурсные изделия  по следующим критериям:</w:t>
      </w:r>
    </w:p>
    <w:p w:rsidR="00667CE2" w:rsidRDefault="009749AE">
      <w:pPr>
        <w:pStyle w:val="af3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</w:pPr>
      <w:r>
        <w:rPr>
          <w:rFonts w:cs="Times New Roman"/>
          <w:bCs/>
          <w:color w:val="000000"/>
          <w:sz w:val="28"/>
          <w:szCs w:val="28"/>
        </w:rPr>
        <w:t>красочное оформление изделия;</w:t>
      </w:r>
    </w:p>
    <w:p w:rsidR="00667CE2" w:rsidRDefault="009749AE">
      <w:pPr>
        <w:pStyle w:val="af3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</w:pPr>
      <w:r>
        <w:rPr>
          <w:rFonts w:cs="Times New Roman"/>
          <w:bCs/>
          <w:sz w:val="28"/>
          <w:szCs w:val="28"/>
        </w:rPr>
        <w:t>оригинальное название изделия или композиции;</w:t>
      </w:r>
    </w:p>
    <w:p w:rsidR="00667CE2" w:rsidRDefault="009749AE">
      <w:pPr>
        <w:pStyle w:val="af3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</w:pPr>
      <w:r>
        <w:rPr>
          <w:rFonts w:cs="Times New Roman"/>
          <w:bCs/>
          <w:sz w:val="28"/>
          <w:szCs w:val="28"/>
        </w:rPr>
        <w:lastRenderedPageBreak/>
        <w:t>вкусовые качества.</w:t>
      </w:r>
    </w:p>
    <w:p w:rsidR="00667CE2" w:rsidRDefault="009749AE">
      <w:pPr>
        <w:shd w:val="clear" w:color="auto" w:fill="FFFFFF"/>
        <w:tabs>
          <w:tab w:val="left" w:pos="1276"/>
        </w:tabs>
        <w:ind w:firstLine="709"/>
        <w:jc w:val="both"/>
      </w:pPr>
      <w:r>
        <w:rPr>
          <w:rFonts w:eastAsia="Calibri"/>
          <w:sz w:val="28"/>
          <w:szCs w:val="28"/>
        </w:rPr>
        <w:t>4.3. Номинация</w:t>
      </w:r>
      <w:r>
        <w:rPr>
          <w:rFonts w:eastAsia="Calibri"/>
          <w:bCs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Семейный праздник».</w:t>
      </w:r>
    </w:p>
    <w:p w:rsidR="00667CE2" w:rsidRDefault="009749AE">
      <w:pPr>
        <w:tabs>
          <w:tab w:val="left" w:pos="1276"/>
        </w:tabs>
        <w:ind w:firstLine="709"/>
        <w:jc w:val="both"/>
      </w:pPr>
      <w:r>
        <w:rPr>
          <w:rFonts w:eastAsia="Calibri"/>
          <w:sz w:val="28"/>
          <w:szCs w:val="28"/>
        </w:rPr>
        <w:t>4.3.1. Участники номинации представляют на конкурсную выставочную зону пироги, выпеченные по семейному рецепту. Конкурсные работы могут быть представлены как единичным изделием, так и оригинальной композицией, оформленной на специальной подставке, подносе. Украшение кулинарного изделия приветствуется.</w:t>
      </w:r>
    </w:p>
    <w:p w:rsidR="00667CE2" w:rsidRDefault="009749AE">
      <w:pPr>
        <w:tabs>
          <w:tab w:val="left" w:pos="1276"/>
        </w:tabs>
        <w:autoSpaceDE w:val="0"/>
        <w:ind w:firstLine="709"/>
        <w:jc w:val="both"/>
      </w:pPr>
      <w:r>
        <w:rPr>
          <w:rFonts w:eastAsia="Calibri"/>
          <w:sz w:val="28"/>
          <w:szCs w:val="28"/>
        </w:rPr>
        <w:t>4.3.2. Жюри оценивает конкурсные изделия по следующим критериям:</w:t>
      </w:r>
    </w:p>
    <w:p w:rsidR="00667CE2" w:rsidRDefault="009749AE">
      <w:pPr>
        <w:numPr>
          <w:ilvl w:val="0"/>
          <w:numId w:val="8"/>
        </w:numPr>
        <w:tabs>
          <w:tab w:val="left" w:pos="993"/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оригинальность и сложность техники выполнения;</w:t>
      </w:r>
    </w:p>
    <w:p w:rsidR="00667CE2" w:rsidRDefault="009749AE">
      <w:pPr>
        <w:numPr>
          <w:ilvl w:val="0"/>
          <w:numId w:val="8"/>
        </w:numPr>
        <w:tabs>
          <w:tab w:val="left" w:pos="993"/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к</w:t>
      </w:r>
      <w:r>
        <w:rPr>
          <w:rFonts w:eastAsia="Calibri"/>
          <w:color w:val="000000"/>
          <w:sz w:val="28"/>
          <w:szCs w:val="28"/>
        </w:rPr>
        <w:t>расочное оформление изделия;</w:t>
      </w:r>
    </w:p>
    <w:p w:rsidR="00667CE2" w:rsidRDefault="009749AE">
      <w:pPr>
        <w:numPr>
          <w:ilvl w:val="0"/>
          <w:numId w:val="8"/>
        </w:numPr>
        <w:tabs>
          <w:tab w:val="left" w:pos="993"/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оригинальная подача, название изделия или композиции,</w:t>
      </w:r>
      <w:r>
        <w:rPr>
          <w:rFonts w:eastAsia="Calibri"/>
          <w:color w:val="080A0D"/>
          <w:sz w:val="28"/>
          <w:szCs w:val="28"/>
        </w:rPr>
        <w:t xml:space="preserve"> индивидуальность творческой работы</w:t>
      </w:r>
      <w:r>
        <w:rPr>
          <w:rFonts w:eastAsia="Calibri"/>
          <w:sz w:val="28"/>
          <w:szCs w:val="28"/>
        </w:rPr>
        <w:t>;</w:t>
      </w:r>
    </w:p>
    <w:p w:rsidR="00667CE2" w:rsidRDefault="009749AE">
      <w:pPr>
        <w:numPr>
          <w:ilvl w:val="0"/>
          <w:numId w:val="8"/>
        </w:numPr>
        <w:tabs>
          <w:tab w:val="left" w:pos="993"/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вкусовые качества.</w:t>
      </w:r>
    </w:p>
    <w:p w:rsidR="00667CE2" w:rsidRDefault="00667CE2">
      <w:pPr>
        <w:tabs>
          <w:tab w:val="left" w:pos="993"/>
        </w:tabs>
        <w:autoSpaceDE w:val="0"/>
        <w:jc w:val="both"/>
        <w:rPr>
          <w:rFonts w:eastAsia="Calibri"/>
          <w:sz w:val="28"/>
          <w:szCs w:val="28"/>
        </w:rPr>
      </w:pPr>
    </w:p>
    <w:p w:rsidR="00667CE2" w:rsidRDefault="009749AE">
      <w:pPr>
        <w:numPr>
          <w:ilvl w:val="0"/>
          <w:numId w:val="19"/>
        </w:numPr>
        <w:autoSpaceDE w:val="0"/>
        <w:ind w:left="0"/>
        <w:jc w:val="center"/>
      </w:pPr>
      <w:r>
        <w:rPr>
          <w:rFonts w:eastAsia="Calibri"/>
          <w:bCs/>
          <w:sz w:val="28"/>
          <w:szCs w:val="28"/>
        </w:rPr>
        <w:t>Регламент Конкурса:</w:t>
      </w:r>
    </w:p>
    <w:p w:rsidR="00667CE2" w:rsidRDefault="009749AE">
      <w:pPr>
        <w:numPr>
          <w:ilvl w:val="1"/>
          <w:numId w:val="19"/>
        </w:numPr>
        <w:tabs>
          <w:tab w:val="left" w:pos="1276"/>
        </w:tabs>
        <w:autoSpaceDE w:val="0"/>
        <w:ind w:left="0" w:firstLine="709"/>
      </w:pPr>
      <w:r>
        <w:rPr>
          <w:rFonts w:eastAsia="Calibri"/>
          <w:sz w:val="28"/>
          <w:szCs w:val="28"/>
        </w:rPr>
        <w:t>Оформление экспозиции – 10.00-11.30.</w:t>
      </w:r>
    </w:p>
    <w:p w:rsidR="00667CE2" w:rsidRDefault="009749AE">
      <w:pPr>
        <w:numPr>
          <w:ilvl w:val="1"/>
          <w:numId w:val="19"/>
        </w:numPr>
        <w:tabs>
          <w:tab w:val="left" w:pos="1276"/>
        </w:tabs>
        <w:autoSpaceDE w:val="0"/>
        <w:ind w:left="0" w:firstLine="709"/>
      </w:pPr>
      <w:r>
        <w:rPr>
          <w:rFonts w:eastAsia="Calibri"/>
          <w:sz w:val="28"/>
          <w:szCs w:val="28"/>
        </w:rPr>
        <w:t>Оценка работ членами конкурсной комиссией – 12.00-13.00.</w:t>
      </w:r>
    </w:p>
    <w:p w:rsidR="00667CE2" w:rsidRDefault="009749AE">
      <w:pPr>
        <w:numPr>
          <w:ilvl w:val="1"/>
          <w:numId w:val="19"/>
        </w:numPr>
        <w:tabs>
          <w:tab w:val="left" w:pos="1276"/>
        </w:tabs>
        <w:autoSpaceDE w:val="0"/>
        <w:ind w:left="0" w:firstLine="709"/>
      </w:pPr>
      <w:r>
        <w:rPr>
          <w:rFonts w:eastAsia="Calibri"/>
          <w:sz w:val="28"/>
          <w:szCs w:val="28"/>
        </w:rPr>
        <w:t>Продажа конкурсных изделий – с 13.00</w:t>
      </w:r>
    </w:p>
    <w:p w:rsidR="00667CE2" w:rsidRDefault="00667CE2">
      <w:pPr>
        <w:autoSpaceDE w:val="0"/>
        <w:jc w:val="both"/>
        <w:rPr>
          <w:rFonts w:eastAsia="Calibri"/>
          <w:sz w:val="28"/>
          <w:szCs w:val="28"/>
        </w:rPr>
      </w:pPr>
    </w:p>
    <w:p w:rsidR="00667CE2" w:rsidRDefault="009749AE">
      <w:pPr>
        <w:numPr>
          <w:ilvl w:val="0"/>
          <w:numId w:val="19"/>
        </w:numPr>
        <w:autoSpaceDE w:val="0"/>
        <w:ind w:left="0"/>
        <w:jc w:val="center"/>
      </w:pPr>
      <w:r>
        <w:rPr>
          <w:rFonts w:eastAsia="Calibri"/>
          <w:bCs/>
          <w:sz w:val="28"/>
          <w:szCs w:val="28"/>
        </w:rPr>
        <w:t>Жюри Конкурса</w:t>
      </w:r>
      <w:r>
        <w:rPr>
          <w:rFonts w:eastAsia="Calibri"/>
          <w:sz w:val="28"/>
          <w:szCs w:val="28"/>
        </w:rPr>
        <w:t xml:space="preserve"> </w:t>
      </w:r>
    </w:p>
    <w:p w:rsidR="00667CE2" w:rsidRDefault="009749AE">
      <w:pPr>
        <w:autoSpaceDE w:val="0"/>
        <w:ind w:firstLine="709"/>
        <w:jc w:val="both"/>
      </w:pPr>
      <w:r>
        <w:rPr>
          <w:rFonts w:eastAsia="Calibri"/>
          <w:sz w:val="28"/>
          <w:szCs w:val="28"/>
        </w:rPr>
        <w:t>6.1. Жюри формируется организаторами Фестиваля в составе 5-ти человек из специалистов администрации района, отдела культуры, МБУК ЦКС Сакмарского района и привлеченных специалистов.</w:t>
      </w:r>
    </w:p>
    <w:p w:rsidR="00667CE2" w:rsidRDefault="009749AE">
      <w:pPr>
        <w:tabs>
          <w:tab w:val="left" w:pos="0"/>
        </w:tabs>
        <w:autoSpaceDE w:val="0"/>
        <w:ind w:firstLine="709"/>
        <w:jc w:val="both"/>
      </w:pPr>
      <w:r>
        <w:rPr>
          <w:rFonts w:eastAsia="Calibri"/>
          <w:sz w:val="28"/>
          <w:szCs w:val="28"/>
        </w:rPr>
        <w:t>6.2. Оценка участников (за исключением номинации «Хлеб – всему голова») осуществляется по 5-бальной системе. Решение жюри оформляется протоколом и пересмотру не подлежит.</w:t>
      </w:r>
    </w:p>
    <w:p w:rsidR="00667CE2" w:rsidRDefault="00667CE2">
      <w:pPr>
        <w:rPr>
          <w:rFonts w:eastAsia="Calibri"/>
          <w:sz w:val="28"/>
          <w:szCs w:val="28"/>
        </w:rPr>
      </w:pPr>
    </w:p>
    <w:p w:rsidR="00667CE2" w:rsidRDefault="009749AE">
      <w:pPr>
        <w:autoSpaceDE w:val="0"/>
        <w:jc w:val="center"/>
      </w:pPr>
      <w:r>
        <w:rPr>
          <w:rFonts w:eastAsia="Calibri"/>
          <w:bCs/>
          <w:sz w:val="28"/>
          <w:szCs w:val="28"/>
        </w:rPr>
        <w:t>7.Награждение</w:t>
      </w:r>
    </w:p>
    <w:p w:rsidR="00667CE2" w:rsidRDefault="009749AE">
      <w:pPr>
        <w:numPr>
          <w:ilvl w:val="1"/>
          <w:numId w:val="20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Подведение итогов и награждение победителей Конкурса состоится на торжественном закрытии Фестиваля. Победителей в каждой номинации определяет жюри.</w:t>
      </w:r>
    </w:p>
    <w:p w:rsidR="00667CE2" w:rsidRDefault="009749AE">
      <w:pPr>
        <w:numPr>
          <w:ilvl w:val="1"/>
          <w:numId w:val="20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 xml:space="preserve">Победители награждаются Дипломами I,II,III степени и призами. </w:t>
      </w:r>
    </w:p>
    <w:p w:rsidR="00667CE2" w:rsidRDefault="009749AE">
      <w:pPr>
        <w:numPr>
          <w:ilvl w:val="1"/>
          <w:numId w:val="20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Жюри имеет право не присуждать отдельные призовые места, а также предложить специальные номинации, обосновав свое предложение.</w:t>
      </w:r>
    </w:p>
    <w:p w:rsidR="00667CE2" w:rsidRDefault="009749AE">
      <w:pPr>
        <w:pageBreakBefore/>
        <w:tabs>
          <w:tab w:val="left" w:pos="5103"/>
        </w:tabs>
        <w:ind w:left="5103"/>
      </w:pPr>
      <w:r>
        <w:lastRenderedPageBreak/>
        <w:t xml:space="preserve">Приложение к Положению </w:t>
      </w:r>
      <w:r>
        <w:rPr>
          <w:rFonts w:eastAsia="Calibri"/>
        </w:rPr>
        <w:t xml:space="preserve">о проведении конкурса </w:t>
      </w:r>
      <w:r>
        <w:rPr>
          <w:rFonts w:eastAsia="Calibri"/>
          <w:bCs/>
        </w:rPr>
        <w:t>«Красна изба пирогами»</w:t>
      </w:r>
    </w:p>
    <w:p w:rsidR="00667CE2" w:rsidRDefault="00667CE2">
      <w:pPr>
        <w:rPr>
          <w:rFonts w:eastAsia="Calibri"/>
          <w:bCs/>
          <w:sz w:val="28"/>
          <w:szCs w:val="28"/>
        </w:rPr>
      </w:pPr>
    </w:p>
    <w:p w:rsidR="00667CE2" w:rsidRDefault="00667CE2">
      <w:pPr>
        <w:rPr>
          <w:sz w:val="28"/>
          <w:szCs w:val="28"/>
        </w:rPr>
      </w:pPr>
    </w:p>
    <w:p w:rsidR="00667CE2" w:rsidRDefault="00667CE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667CE2">
        <w:tc>
          <w:tcPr>
            <w:tcW w:w="9322" w:type="dxa"/>
            <w:shd w:val="clear" w:color="auto" w:fill="auto"/>
          </w:tcPr>
          <w:p w:rsidR="00667CE2" w:rsidRDefault="009749AE">
            <w:pPr>
              <w:jc w:val="center"/>
            </w:pPr>
            <w:r>
              <w:rPr>
                <w:sz w:val="28"/>
                <w:szCs w:val="28"/>
              </w:rPr>
              <w:t>КАРТОЧКА-ВИЗИТКА</w:t>
            </w:r>
          </w:p>
          <w:p w:rsidR="00667CE2" w:rsidRDefault="00667CE2">
            <w:pPr>
              <w:jc w:val="center"/>
              <w:rPr>
                <w:sz w:val="28"/>
                <w:szCs w:val="28"/>
              </w:rPr>
            </w:pPr>
          </w:p>
          <w:p w:rsidR="00667CE2" w:rsidRDefault="00667CE2">
            <w:pPr>
              <w:jc w:val="center"/>
              <w:rPr>
                <w:sz w:val="28"/>
                <w:szCs w:val="28"/>
              </w:rPr>
            </w:pPr>
          </w:p>
          <w:p w:rsidR="00667CE2" w:rsidRDefault="00667CE2">
            <w:pPr>
              <w:jc w:val="center"/>
              <w:rPr>
                <w:sz w:val="28"/>
                <w:szCs w:val="28"/>
              </w:rPr>
            </w:pPr>
          </w:p>
          <w:p w:rsidR="00667CE2" w:rsidRDefault="00667CE2">
            <w:pPr>
              <w:jc w:val="center"/>
              <w:rPr>
                <w:sz w:val="28"/>
                <w:szCs w:val="28"/>
              </w:rPr>
            </w:pPr>
          </w:p>
          <w:p w:rsidR="00667CE2" w:rsidRDefault="009749AE">
            <w:r>
              <w:rPr>
                <w:sz w:val="28"/>
                <w:szCs w:val="28"/>
              </w:rPr>
              <w:t>КОНКУРС: «КРАСНА ИЗБА ПИРОГАМИ»</w:t>
            </w:r>
          </w:p>
          <w:p w:rsidR="00667CE2" w:rsidRDefault="009749AE">
            <w:r>
              <w:rPr>
                <w:sz w:val="28"/>
                <w:szCs w:val="28"/>
              </w:rPr>
              <w:t>НОМИНАЦИЯ:_______________________</w:t>
            </w:r>
          </w:p>
          <w:p w:rsidR="00667CE2" w:rsidRDefault="009749AE">
            <w:r>
              <w:rPr>
                <w:sz w:val="28"/>
                <w:szCs w:val="28"/>
              </w:rPr>
              <w:t>НАЗВАНИЕ  РАБОТЫ:________________</w:t>
            </w:r>
          </w:p>
          <w:p w:rsidR="00667CE2" w:rsidRDefault="009749AE">
            <w:r>
              <w:rPr>
                <w:sz w:val="28"/>
                <w:szCs w:val="28"/>
              </w:rPr>
              <w:t>ФИО УЧАСТНИКА ___________________</w:t>
            </w:r>
          </w:p>
          <w:p w:rsidR="00667CE2" w:rsidRDefault="009749AE">
            <w:r>
              <w:rPr>
                <w:sz w:val="28"/>
                <w:szCs w:val="28"/>
              </w:rPr>
              <w:t>НАС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УНКТ._________________________</w:t>
            </w:r>
          </w:p>
          <w:p w:rsidR="00667CE2" w:rsidRDefault="00667CE2">
            <w:pPr>
              <w:rPr>
                <w:sz w:val="28"/>
                <w:szCs w:val="28"/>
              </w:rPr>
            </w:pPr>
          </w:p>
          <w:p w:rsidR="00667CE2" w:rsidRDefault="00667CE2">
            <w:pPr>
              <w:rPr>
                <w:sz w:val="28"/>
                <w:szCs w:val="28"/>
              </w:rPr>
            </w:pPr>
          </w:p>
          <w:p w:rsidR="00667CE2" w:rsidRDefault="00667CE2">
            <w:pPr>
              <w:rPr>
                <w:sz w:val="28"/>
                <w:szCs w:val="28"/>
              </w:rPr>
            </w:pPr>
          </w:p>
          <w:p w:rsidR="00667CE2" w:rsidRDefault="00667CE2">
            <w:pPr>
              <w:rPr>
                <w:sz w:val="28"/>
                <w:szCs w:val="28"/>
              </w:rPr>
            </w:pPr>
          </w:p>
          <w:p w:rsidR="00667CE2" w:rsidRDefault="00667CE2">
            <w:pPr>
              <w:rPr>
                <w:sz w:val="28"/>
                <w:szCs w:val="28"/>
              </w:rPr>
            </w:pPr>
          </w:p>
          <w:p w:rsidR="00667CE2" w:rsidRDefault="00667CE2">
            <w:pPr>
              <w:rPr>
                <w:sz w:val="28"/>
                <w:szCs w:val="28"/>
              </w:rPr>
            </w:pPr>
          </w:p>
          <w:p w:rsidR="00667CE2" w:rsidRDefault="00667CE2">
            <w:pPr>
              <w:rPr>
                <w:sz w:val="28"/>
                <w:szCs w:val="28"/>
              </w:rPr>
            </w:pPr>
          </w:p>
          <w:p w:rsidR="00667CE2" w:rsidRDefault="00667CE2">
            <w:pPr>
              <w:rPr>
                <w:sz w:val="28"/>
                <w:szCs w:val="28"/>
              </w:rPr>
            </w:pPr>
          </w:p>
          <w:p w:rsidR="00667CE2" w:rsidRDefault="00667CE2">
            <w:pPr>
              <w:rPr>
                <w:sz w:val="28"/>
                <w:szCs w:val="28"/>
              </w:rPr>
            </w:pPr>
          </w:p>
          <w:p w:rsidR="00667CE2" w:rsidRDefault="00667CE2">
            <w:pPr>
              <w:rPr>
                <w:sz w:val="28"/>
                <w:szCs w:val="28"/>
              </w:rPr>
            </w:pPr>
          </w:p>
        </w:tc>
      </w:tr>
    </w:tbl>
    <w:p w:rsidR="00667CE2" w:rsidRDefault="009749AE">
      <w:pPr>
        <w:pageBreakBefore/>
        <w:ind w:left="5245"/>
        <w:jc w:val="both"/>
      </w:pPr>
      <w:r>
        <w:lastRenderedPageBreak/>
        <w:t>Приложение 2</w:t>
      </w:r>
    </w:p>
    <w:p w:rsidR="00667CE2" w:rsidRDefault="009749AE">
      <w:pPr>
        <w:ind w:left="5245"/>
      </w:pPr>
      <w:r>
        <w:t xml:space="preserve">к Положению о проведении ежегодного фестиваля пирога и хлеба «Сакмарский пирог» </w:t>
      </w:r>
    </w:p>
    <w:p w:rsidR="00667CE2" w:rsidRDefault="00667CE2">
      <w:pPr>
        <w:jc w:val="right"/>
        <w:rPr>
          <w:rFonts w:eastAsia="Calibri"/>
          <w:sz w:val="28"/>
          <w:szCs w:val="28"/>
        </w:rPr>
      </w:pPr>
    </w:p>
    <w:p w:rsidR="00667CE2" w:rsidRDefault="009749AE">
      <w:pPr>
        <w:jc w:val="center"/>
      </w:pPr>
      <w:r>
        <w:rPr>
          <w:sz w:val="28"/>
          <w:szCs w:val="28"/>
        </w:rPr>
        <w:t>Положение</w:t>
      </w:r>
    </w:p>
    <w:p w:rsidR="00667CE2" w:rsidRDefault="009749AE">
      <w:pPr>
        <w:jc w:val="center"/>
      </w:pPr>
      <w:r>
        <w:rPr>
          <w:sz w:val="28"/>
          <w:szCs w:val="28"/>
        </w:rPr>
        <w:t>о проведении смотра-конкурса поселений «Национальное подворье»</w:t>
      </w:r>
    </w:p>
    <w:p w:rsidR="00667CE2" w:rsidRDefault="00667CE2">
      <w:pPr>
        <w:jc w:val="center"/>
        <w:rPr>
          <w:b/>
          <w:bCs/>
          <w:sz w:val="28"/>
          <w:szCs w:val="28"/>
        </w:rPr>
      </w:pPr>
    </w:p>
    <w:p w:rsidR="00667CE2" w:rsidRDefault="009749AE">
      <w:pPr>
        <w:jc w:val="center"/>
      </w:pPr>
      <w:r>
        <w:rPr>
          <w:sz w:val="28"/>
          <w:szCs w:val="28"/>
        </w:rPr>
        <w:t>1. Общие положения</w:t>
      </w:r>
    </w:p>
    <w:p w:rsidR="00667CE2" w:rsidRDefault="009749AE">
      <w:pPr>
        <w:ind w:firstLine="709"/>
        <w:jc w:val="both"/>
      </w:pPr>
      <w:r>
        <w:rPr>
          <w:sz w:val="28"/>
          <w:szCs w:val="28"/>
        </w:rPr>
        <w:t>1.1. Смотр-конкурс поселений «Национальное подворье» (далее – Смотр-конкурс) проводится в рамках ежегодного фестиваля  пирога и хлеба «Сакмарский пирог» (далее – Фестиваль).</w:t>
      </w:r>
    </w:p>
    <w:p w:rsidR="00667CE2" w:rsidRDefault="009749AE">
      <w:pPr>
        <w:autoSpaceDE w:val="0"/>
        <w:ind w:firstLine="709"/>
        <w:jc w:val="both"/>
      </w:pPr>
      <w:r>
        <w:rPr>
          <w:bCs/>
          <w:sz w:val="28"/>
          <w:szCs w:val="28"/>
        </w:rPr>
        <w:t xml:space="preserve">1.2. </w:t>
      </w:r>
      <w:r>
        <w:rPr>
          <w:sz w:val="28"/>
          <w:szCs w:val="28"/>
        </w:rPr>
        <w:t xml:space="preserve">Организаторами Конкурса являются </w:t>
      </w:r>
      <w:r>
        <w:rPr>
          <w:rFonts w:eastAsia="Calibri"/>
          <w:sz w:val="28"/>
          <w:szCs w:val="28"/>
        </w:rPr>
        <w:t xml:space="preserve">администрация Сакмарского района, отделом культуры администрации Сакмарского района (далее – отдел культуры), МБУК ЦКС Сакмарского района (далее – Организаторы). </w:t>
      </w:r>
    </w:p>
    <w:p w:rsidR="00667CE2" w:rsidRDefault="009749AE">
      <w:pPr>
        <w:ind w:firstLine="709"/>
        <w:jc w:val="both"/>
      </w:pPr>
      <w:r>
        <w:rPr>
          <w:bCs/>
          <w:sz w:val="28"/>
          <w:szCs w:val="28"/>
        </w:rPr>
        <w:t xml:space="preserve">1.3. </w:t>
      </w:r>
      <w:r>
        <w:rPr>
          <w:sz w:val="28"/>
          <w:szCs w:val="28"/>
        </w:rPr>
        <w:t xml:space="preserve">Для проведения Конкурса создается оргкомитет из специалистов </w:t>
      </w:r>
      <w:r>
        <w:rPr>
          <w:rFonts w:eastAsia="Calibri"/>
          <w:sz w:val="28"/>
          <w:szCs w:val="28"/>
        </w:rPr>
        <w:t xml:space="preserve"> администрации района, отдела культуры и МБУК ЦКС Сакмарского района, </w:t>
      </w:r>
      <w:r>
        <w:rPr>
          <w:sz w:val="28"/>
          <w:szCs w:val="28"/>
        </w:rPr>
        <w:t xml:space="preserve">который информирует население о проведении Конкурса, </w:t>
      </w:r>
      <w:r>
        <w:rPr>
          <w:rFonts w:eastAsia="Calibri"/>
          <w:sz w:val="28"/>
          <w:szCs w:val="28"/>
        </w:rPr>
        <w:t>координирует деятельность по подготовке и проведению Конкурса, формирует состав жюри, подводит итоги Конкурса и освещает их в средствах массовой информации (далее – Оргкомитет).</w:t>
      </w:r>
    </w:p>
    <w:p w:rsidR="00667CE2" w:rsidRDefault="00667CE2">
      <w:pPr>
        <w:ind w:firstLine="851"/>
        <w:jc w:val="both"/>
        <w:rPr>
          <w:bCs/>
          <w:sz w:val="28"/>
          <w:szCs w:val="28"/>
        </w:rPr>
      </w:pPr>
    </w:p>
    <w:p w:rsidR="00667CE2" w:rsidRDefault="009749AE">
      <w:pPr>
        <w:jc w:val="center"/>
      </w:pPr>
      <w:r>
        <w:rPr>
          <w:sz w:val="28"/>
          <w:szCs w:val="28"/>
        </w:rPr>
        <w:t>2. Цели и задачи</w:t>
      </w:r>
    </w:p>
    <w:p w:rsidR="00667CE2" w:rsidRDefault="009749AE">
      <w:pPr>
        <w:ind w:firstLine="709"/>
        <w:jc w:val="both"/>
      </w:pPr>
      <w:r>
        <w:rPr>
          <w:sz w:val="28"/>
          <w:szCs w:val="28"/>
        </w:rPr>
        <w:t>2.1. Смотр-конкурс проводится с целью возрождения культурных традиций народов Оренбуржья.</w:t>
      </w:r>
    </w:p>
    <w:p w:rsidR="00667CE2" w:rsidRDefault="009749AE">
      <w:pPr>
        <w:ind w:firstLine="709"/>
        <w:jc w:val="both"/>
      </w:pPr>
      <w:r>
        <w:rPr>
          <w:sz w:val="28"/>
          <w:szCs w:val="28"/>
        </w:rPr>
        <w:t>2.2. Задачи Смотра-конкурса:</w:t>
      </w:r>
    </w:p>
    <w:p w:rsidR="00667CE2" w:rsidRDefault="009749AE">
      <w:pPr>
        <w:ind w:firstLine="709"/>
        <w:jc w:val="both"/>
      </w:pPr>
      <w:r>
        <w:rPr>
          <w:sz w:val="28"/>
          <w:szCs w:val="28"/>
        </w:rPr>
        <w:t>- сохранение обычаев, исторической памяти народов Оренбуржья;</w:t>
      </w:r>
    </w:p>
    <w:p w:rsidR="00667CE2" w:rsidRDefault="009749AE">
      <w:pPr>
        <w:ind w:firstLine="709"/>
        <w:jc w:val="both"/>
      </w:pPr>
      <w:r>
        <w:rPr>
          <w:sz w:val="28"/>
          <w:szCs w:val="28"/>
        </w:rPr>
        <w:t>- обеспечение преемственности народных традиций и обрядов;</w:t>
      </w:r>
    </w:p>
    <w:p w:rsidR="00667CE2" w:rsidRDefault="009749AE">
      <w:pPr>
        <w:ind w:firstLine="709"/>
        <w:jc w:val="both"/>
      </w:pPr>
      <w:r>
        <w:rPr>
          <w:sz w:val="28"/>
          <w:szCs w:val="28"/>
        </w:rPr>
        <w:t>- выявление подлинных носителей и лучших образцов различных жанров празднично-обрядовой культуры Оренбуржья;</w:t>
      </w:r>
    </w:p>
    <w:p w:rsidR="00667CE2" w:rsidRDefault="009749AE">
      <w:pPr>
        <w:ind w:firstLine="709"/>
        <w:jc w:val="both"/>
      </w:pPr>
      <w:r>
        <w:rPr>
          <w:sz w:val="28"/>
          <w:szCs w:val="28"/>
        </w:rPr>
        <w:t>- способствование поиску и сохранению традиционных для деревни предметов быта, рукоделия, народных промыслов,  кухни.</w:t>
      </w:r>
    </w:p>
    <w:p w:rsidR="00667CE2" w:rsidRDefault="00667CE2">
      <w:pPr>
        <w:jc w:val="center"/>
        <w:rPr>
          <w:sz w:val="28"/>
          <w:szCs w:val="28"/>
        </w:rPr>
      </w:pPr>
    </w:p>
    <w:p w:rsidR="00667CE2" w:rsidRDefault="009749AE">
      <w:pPr>
        <w:pStyle w:val="af3"/>
        <w:numPr>
          <w:ilvl w:val="0"/>
          <w:numId w:val="12"/>
        </w:numPr>
        <w:ind w:left="0"/>
        <w:jc w:val="center"/>
      </w:pPr>
      <w:r>
        <w:rPr>
          <w:rFonts w:cs="Times New Roman"/>
          <w:sz w:val="28"/>
          <w:szCs w:val="28"/>
        </w:rPr>
        <w:t xml:space="preserve">Порядок и условия проведения </w:t>
      </w:r>
      <w:r>
        <w:rPr>
          <w:sz w:val="28"/>
          <w:szCs w:val="28"/>
        </w:rPr>
        <w:t>Смотра-конкурса</w:t>
      </w:r>
    </w:p>
    <w:p w:rsidR="00667CE2" w:rsidRDefault="009749AE">
      <w:pPr>
        <w:pStyle w:val="af3"/>
        <w:numPr>
          <w:ilvl w:val="1"/>
          <w:numId w:val="15"/>
        </w:numPr>
        <w:tabs>
          <w:tab w:val="left" w:pos="1276"/>
        </w:tabs>
        <w:ind w:left="0" w:firstLine="709"/>
        <w:contextualSpacing/>
        <w:jc w:val="both"/>
      </w:pPr>
      <w:r>
        <w:rPr>
          <w:rFonts w:cs="Times New Roman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Смотре-конкурсе </w:t>
      </w:r>
      <w:r>
        <w:rPr>
          <w:rFonts w:cs="Times New Roman"/>
          <w:sz w:val="28"/>
          <w:szCs w:val="28"/>
        </w:rPr>
        <w:t>принимают участие сельские поселения Сакмарского района, землячества, а также представители других территорий Оренбургской области.</w:t>
      </w:r>
    </w:p>
    <w:p w:rsidR="00667CE2" w:rsidRDefault="009749AE">
      <w:pPr>
        <w:pStyle w:val="af3"/>
        <w:numPr>
          <w:ilvl w:val="1"/>
          <w:numId w:val="15"/>
        </w:numPr>
        <w:tabs>
          <w:tab w:val="left" w:pos="1276"/>
        </w:tabs>
        <w:ind w:left="0" w:firstLine="709"/>
        <w:contextualSpacing/>
        <w:jc w:val="both"/>
      </w:pPr>
      <w:r>
        <w:rPr>
          <w:rFonts w:cs="Times New Roman"/>
          <w:sz w:val="28"/>
          <w:szCs w:val="28"/>
        </w:rPr>
        <w:t>Подворья оформляются в день проведения Фестиваля. Время работы подворий, место и схема их расположения будут сообщены дополнительно. Количество участников не ограничено.</w:t>
      </w:r>
    </w:p>
    <w:p w:rsidR="00667CE2" w:rsidRDefault="009749AE">
      <w:pPr>
        <w:pStyle w:val="af3"/>
        <w:numPr>
          <w:ilvl w:val="1"/>
          <w:numId w:val="15"/>
        </w:numPr>
        <w:tabs>
          <w:tab w:val="left" w:pos="1276"/>
        </w:tabs>
        <w:ind w:left="0" w:firstLine="709"/>
        <w:contextualSpacing/>
        <w:jc w:val="both"/>
      </w:pPr>
      <w:r>
        <w:rPr>
          <w:rFonts w:cs="Times New Roman"/>
          <w:sz w:val="28"/>
          <w:szCs w:val="28"/>
        </w:rPr>
        <w:t xml:space="preserve">Тема подворий, выбранная конкурсантами, должна соответствовать тематике Фестиваля, его целям и задачам. </w:t>
      </w:r>
    </w:p>
    <w:p w:rsidR="00667CE2" w:rsidRDefault="009749AE">
      <w:pPr>
        <w:pStyle w:val="af3"/>
        <w:numPr>
          <w:ilvl w:val="1"/>
          <w:numId w:val="15"/>
        </w:numPr>
        <w:tabs>
          <w:tab w:val="left" w:pos="1276"/>
        </w:tabs>
        <w:ind w:left="0" w:firstLine="709"/>
        <w:contextualSpacing/>
        <w:jc w:val="both"/>
      </w:pPr>
      <w:r>
        <w:rPr>
          <w:rFonts w:cs="Times New Roman"/>
          <w:sz w:val="28"/>
          <w:szCs w:val="28"/>
        </w:rPr>
        <w:t>Основные критерии оценки работы подворья</w:t>
      </w:r>
      <w:r>
        <w:rPr>
          <w:sz w:val="28"/>
          <w:szCs w:val="28"/>
        </w:rPr>
        <w:t>:</w:t>
      </w:r>
    </w:p>
    <w:p w:rsidR="00667CE2" w:rsidRDefault="009749AE">
      <w:pPr>
        <w:pStyle w:val="text3cl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jc w:val="both"/>
      </w:pPr>
      <w:r>
        <w:rPr>
          <w:sz w:val="28"/>
          <w:szCs w:val="28"/>
        </w:rPr>
        <w:lastRenderedPageBreak/>
        <w:t>художественное оформление подворья: использование подлинных предметов  быта, старины, кухонной утвари, предметов домашнего обихода, посуды, одежды и т.п.;</w:t>
      </w:r>
    </w:p>
    <w:p w:rsidR="00667CE2" w:rsidRDefault="009749AE">
      <w:pPr>
        <w:pStyle w:val="text3cl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jc w:val="both"/>
      </w:pPr>
      <w:r>
        <w:rPr>
          <w:sz w:val="28"/>
          <w:szCs w:val="28"/>
        </w:rPr>
        <w:t>тематическое содержание работы подворья: показ конкретных народных обычаев и традиций;</w:t>
      </w:r>
    </w:p>
    <w:p w:rsidR="00667CE2" w:rsidRDefault="009749AE">
      <w:pPr>
        <w:pStyle w:val="text3cl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jc w:val="both"/>
      </w:pPr>
      <w:r>
        <w:rPr>
          <w:sz w:val="28"/>
          <w:szCs w:val="28"/>
        </w:rPr>
        <w:t>профессиональные навыки организаторов подворья: внедрение новых форм работы подворья, умение активизировать и удерживать внимание зрителей, умение творчески преподнести зрителям содержание работы подворья, показать разнообразие национальной кухни и т.п.</w:t>
      </w:r>
    </w:p>
    <w:p w:rsidR="00667CE2" w:rsidRDefault="009749AE">
      <w:pPr>
        <w:tabs>
          <w:tab w:val="left" w:pos="993"/>
          <w:tab w:val="left" w:pos="1276"/>
        </w:tabs>
        <w:autoSpaceDE w:val="0"/>
        <w:ind w:firstLine="709"/>
        <w:jc w:val="both"/>
      </w:pPr>
      <w:r>
        <w:rPr>
          <w:sz w:val="28"/>
          <w:szCs w:val="28"/>
        </w:rPr>
        <w:t xml:space="preserve">3.5. </w:t>
      </w:r>
      <w:r>
        <w:rPr>
          <w:rFonts w:eastAsia="Calibri"/>
          <w:sz w:val="28"/>
          <w:szCs w:val="28"/>
        </w:rPr>
        <w:t>Заявки на участие в конкурсе направляются в МБУК ЦКС Сакмарского района (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 xml:space="preserve">. </w:t>
      </w:r>
      <w:proofErr w:type="gramStart"/>
      <w:r>
        <w:rPr>
          <w:rFonts w:eastAsia="Calibri"/>
          <w:sz w:val="28"/>
          <w:szCs w:val="28"/>
        </w:rPr>
        <w:t>Сакмара</w:t>
      </w:r>
      <w:proofErr w:type="gramEnd"/>
      <w:r>
        <w:rPr>
          <w:rFonts w:eastAsia="Calibri"/>
          <w:sz w:val="28"/>
          <w:szCs w:val="28"/>
        </w:rPr>
        <w:t xml:space="preserve">, ул. Ленина, 2) или на адрес электронной почты </w:t>
      </w:r>
      <w:hyperlink r:id="rId8" w:history="1">
        <w:r>
          <w:rPr>
            <w:rStyle w:val="a7"/>
            <w:rFonts w:eastAsia="Calibri"/>
            <w:sz w:val="28"/>
            <w:szCs w:val="28"/>
          </w:rPr>
          <w:t>777-anvoronzheva.ru@mail.ru</w:t>
        </w:r>
      </w:hyperlink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в срок до </w:t>
      </w:r>
      <w:r>
        <w:rPr>
          <w:rFonts w:eastAsia="Calibri"/>
          <w:bCs/>
          <w:sz w:val="28"/>
          <w:szCs w:val="28"/>
        </w:rPr>
        <w:t>1 сентября 2023 года.</w:t>
      </w:r>
    </w:p>
    <w:p w:rsidR="00667CE2" w:rsidRDefault="009749AE">
      <w:pPr>
        <w:tabs>
          <w:tab w:val="left" w:pos="993"/>
          <w:tab w:val="left" w:pos="1276"/>
        </w:tabs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</w:rPr>
        <w:t xml:space="preserve">3.6. </w:t>
      </w:r>
      <w:r>
        <w:rPr>
          <w:rFonts w:eastAsia="Calibri"/>
          <w:sz w:val="28"/>
          <w:szCs w:val="28"/>
          <w:highlight w:val="white"/>
        </w:rPr>
        <w:t xml:space="preserve">По вопросам участия в Конкурсе обращаться </w:t>
      </w:r>
      <w:r>
        <w:rPr>
          <w:rFonts w:eastAsia="Calibri"/>
          <w:color w:val="000000"/>
          <w:sz w:val="28"/>
          <w:szCs w:val="28"/>
        </w:rPr>
        <w:t>в МБУК ЦКС Сакмарского района по телефону: 8(35331) 2-20-43.</w:t>
      </w:r>
    </w:p>
    <w:p w:rsidR="00667CE2" w:rsidRDefault="00667CE2">
      <w:pPr>
        <w:pStyle w:val="text3cl"/>
        <w:tabs>
          <w:tab w:val="left" w:pos="426"/>
        </w:tabs>
        <w:spacing w:before="0" w:after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667CE2" w:rsidRDefault="009749AE">
      <w:pPr>
        <w:numPr>
          <w:ilvl w:val="0"/>
          <w:numId w:val="5"/>
        </w:numPr>
        <w:ind w:left="0"/>
        <w:jc w:val="center"/>
      </w:pPr>
      <w:r>
        <w:rPr>
          <w:bCs/>
          <w:sz w:val="28"/>
          <w:szCs w:val="28"/>
        </w:rPr>
        <w:t xml:space="preserve">Жюри </w:t>
      </w:r>
      <w:r>
        <w:rPr>
          <w:sz w:val="28"/>
          <w:szCs w:val="28"/>
        </w:rPr>
        <w:t>Смотра-конкурса</w:t>
      </w:r>
    </w:p>
    <w:p w:rsidR="00667CE2" w:rsidRDefault="009749AE">
      <w:pPr>
        <w:ind w:firstLine="709"/>
        <w:jc w:val="both"/>
      </w:pPr>
      <w:r>
        <w:rPr>
          <w:bCs/>
          <w:sz w:val="28"/>
          <w:szCs w:val="28"/>
        </w:rPr>
        <w:t xml:space="preserve">4.1. Жюри </w:t>
      </w:r>
      <w:r>
        <w:rPr>
          <w:sz w:val="28"/>
          <w:szCs w:val="28"/>
        </w:rPr>
        <w:t xml:space="preserve">Смотра-конкурса формируется организаторами Фестиваля в составе 3-х человек из специалистов </w:t>
      </w:r>
      <w:r>
        <w:rPr>
          <w:rFonts w:eastAsia="Calibri"/>
          <w:sz w:val="28"/>
          <w:szCs w:val="28"/>
        </w:rPr>
        <w:t xml:space="preserve"> администрации района, отдела культуры и МБУК ЦКС Сакмарского района </w:t>
      </w:r>
      <w:r>
        <w:rPr>
          <w:sz w:val="28"/>
          <w:szCs w:val="28"/>
        </w:rPr>
        <w:t>и привлеченных специалистов учреждений культуры</w:t>
      </w:r>
    </w:p>
    <w:p w:rsidR="00667CE2" w:rsidRDefault="009749AE">
      <w:pPr>
        <w:ind w:firstLine="709"/>
        <w:jc w:val="both"/>
      </w:pPr>
      <w:r>
        <w:rPr>
          <w:bCs/>
          <w:color w:val="363636"/>
          <w:sz w:val="28"/>
          <w:szCs w:val="28"/>
        </w:rPr>
        <w:t xml:space="preserve">4.2. </w:t>
      </w:r>
      <w:r>
        <w:rPr>
          <w:sz w:val="28"/>
          <w:szCs w:val="28"/>
        </w:rPr>
        <w:t>Оценка участников Смотра-конкурса осуществляется по 5-бальной системе. Решение жюри оформляется протоколом и пересмотру не подлежит.</w:t>
      </w:r>
    </w:p>
    <w:p w:rsidR="00667CE2" w:rsidRDefault="00667CE2">
      <w:pPr>
        <w:pStyle w:val="af3"/>
        <w:ind w:left="0"/>
        <w:jc w:val="both"/>
        <w:rPr>
          <w:rFonts w:cs="Times New Roman"/>
          <w:bCs/>
          <w:sz w:val="28"/>
          <w:szCs w:val="28"/>
        </w:rPr>
      </w:pPr>
    </w:p>
    <w:p w:rsidR="00667CE2" w:rsidRDefault="009749AE">
      <w:pPr>
        <w:pStyle w:val="af3"/>
        <w:numPr>
          <w:ilvl w:val="0"/>
          <w:numId w:val="5"/>
        </w:numPr>
        <w:ind w:left="0"/>
        <w:jc w:val="center"/>
      </w:pPr>
      <w:r>
        <w:rPr>
          <w:rFonts w:cs="Times New Roman"/>
          <w:bCs/>
          <w:sz w:val="28"/>
          <w:szCs w:val="28"/>
        </w:rPr>
        <w:t>Награждение</w:t>
      </w:r>
    </w:p>
    <w:p w:rsidR="00667CE2" w:rsidRDefault="009749AE">
      <w:pPr>
        <w:numPr>
          <w:ilvl w:val="1"/>
          <w:numId w:val="7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Подведение итогов и награждение победителей Конкурса состоится на торжественном закрытии Фестиваля. Победителей в каждой номинации определяет жюри.</w:t>
      </w:r>
    </w:p>
    <w:p w:rsidR="00667CE2" w:rsidRDefault="009749AE">
      <w:pPr>
        <w:numPr>
          <w:ilvl w:val="1"/>
          <w:numId w:val="7"/>
        </w:numPr>
        <w:tabs>
          <w:tab w:val="left" w:pos="1276"/>
        </w:tabs>
        <w:autoSpaceDE w:val="0"/>
        <w:ind w:left="0" w:firstLine="709"/>
        <w:jc w:val="both"/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Победители награждаются Дипломами I,II,III степени и призами. </w:t>
      </w:r>
    </w:p>
    <w:p w:rsidR="00667CE2" w:rsidRDefault="009749AE">
      <w:pPr>
        <w:numPr>
          <w:ilvl w:val="1"/>
          <w:numId w:val="7"/>
        </w:numPr>
        <w:tabs>
          <w:tab w:val="left" w:pos="1276"/>
        </w:tabs>
        <w:autoSpaceDE w:val="0"/>
        <w:ind w:left="0" w:firstLine="709"/>
        <w:jc w:val="both"/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Жюри имеет право не присуждать отдельные призовые места, а также предложить специальные номинации, обосновав свое предложение.</w:t>
      </w:r>
    </w:p>
    <w:p w:rsidR="00667CE2" w:rsidRDefault="009749AE">
      <w:pPr>
        <w:pageBreakBefore/>
        <w:ind w:left="5245"/>
      </w:pPr>
      <w:r>
        <w:lastRenderedPageBreak/>
        <w:t>Приложение 3</w:t>
      </w:r>
    </w:p>
    <w:p w:rsidR="00667CE2" w:rsidRDefault="009749AE">
      <w:pPr>
        <w:ind w:left="5245"/>
      </w:pPr>
      <w:r>
        <w:t xml:space="preserve">к Положению о проведении ежегодного фестиваля пирога и хлеба «Сакмарский пирог» </w:t>
      </w:r>
    </w:p>
    <w:p w:rsidR="00667CE2" w:rsidRDefault="00667CE2">
      <w:pPr>
        <w:autoSpaceDE w:val="0"/>
        <w:rPr>
          <w:rFonts w:eastAsia="Calibri"/>
          <w:bCs/>
          <w:sz w:val="28"/>
          <w:szCs w:val="28"/>
        </w:rPr>
      </w:pPr>
    </w:p>
    <w:p w:rsidR="00667CE2" w:rsidRDefault="009749AE">
      <w:pPr>
        <w:autoSpaceDE w:val="0"/>
        <w:jc w:val="center"/>
      </w:pPr>
      <w:r>
        <w:rPr>
          <w:rFonts w:eastAsia="Calibri"/>
          <w:bCs/>
          <w:sz w:val="28"/>
          <w:szCs w:val="28"/>
        </w:rPr>
        <w:t>Положение</w:t>
      </w:r>
    </w:p>
    <w:p w:rsidR="00667CE2" w:rsidRDefault="009749AE">
      <w:pPr>
        <w:autoSpaceDE w:val="0"/>
        <w:jc w:val="center"/>
      </w:pPr>
      <w:r>
        <w:rPr>
          <w:rFonts w:eastAsia="Calibri"/>
          <w:sz w:val="28"/>
          <w:szCs w:val="28"/>
        </w:rPr>
        <w:t>о проведении конкурса на разработку лучшей сувенирной продукции</w:t>
      </w:r>
    </w:p>
    <w:p w:rsidR="00667CE2" w:rsidRDefault="009749AE">
      <w:pPr>
        <w:autoSpaceDE w:val="0"/>
        <w:jc w:val="center"/>
      </w:pPr>
      <w:r>
        <w:rPr>
          <w:rFonts w:eastAsia="Calibri"/>
          <w:bCs/>
          <w:sz w:val="28"/>
          <w:szCs w:val="28"/>
        </w:rPr>
        <w:t>«Сакмарский сувенир»</w:t>
      </w:r>
    </w:p>
    <w:p w:rsidR="00667CE2" w:rsidRDefault="00667CE2">
      <w:pPr>
        <w:autoSpaceDE w:val="0"/>
        <w:rPr>
          <w:rFonts w:eastAsia="Calibri"/>
          <w:b/>
          <w:bCs/>
          <w:sz w:val="28"/>
          <w:szCs w:val="28"/>
        </w:rPr>
      </w:pPr>
    </w:p>
    <w:p w:rsidR="00667CE2" w:rsidRDefault="009749AE">
      <w:pPr>
        <w:autoSpaceDE w:val="0"/>
        <w:jc w:val="center"/>
      </w:pPr>
      <w:r>
        <w:rPr>
          <w:rFonts w:eastAsia="Calibri"/>
          <w:bCs/>
          <w:sz w:val="28"/>
          <w:szCs w:val="28"/>
        </w:rPr>
        <w:t>1.Общие положения</w:t>
      </w:r>
    </w:p>
    <w:p w:rsidR="00667CE2" w:rsidRDefault="009749AE">
      <w:pPr>
        <w:pStyle w:val="2"/>
        <w:numPr>
          <w:ilvl w:val="0"/>
          <w:numId w:val="0"/>
        </w:numPr>
        <w:tabs>
          <w:tab w:val="left" w:pos="1276"/>
        </w:tabs>
        <w:spacing w:before="0" w:after="0"/>
        <w:ind w:firstLine="709"/>
        <w:jc w:val="both"/>
      </w:pPr>
      <w:r>
        <w:rPr>
          <w:rFonts w:ascii="Times New Roman" w:eastAsia="Calibri" w:hAnsi="Times New Roman" w:cs="Times New Roman"/>
          <w:b w:val="0"/>
          <w:i w:val="0"/>
        </w:rPr>
        <w:t>1.1. Конкурс на разработку лучшей сувенирной продукции «Сакмарский сувенир»  (далее – Конкурс) проводится в рамках  ежегодного фестиваля пирога и хлеба «Сакмарский пирог» (далее – Фестиваль).</w:t>
      </w:r>
    </w:p>
    <w:p w:rsidR="00667CE2" w:rsidRDefault="009749AE">
      <w:pPr>
        <w:pStyle w:val="2"/>
        <w:numPr>
          <w:ilvl w:val="0"/>
          <w:numId w:val="0"/>
        </w:numPr>
        <w:tabs>
          <w:tab w:val="left" w:pos="1276"/>
        </w:tabs>
        <w:spacing w:before="0" w:after="0"/>
        <w:ind w:firstLine="709"/>
        <w:jc w:val="both"/>
      </w:pPr>
      <w:r>
        <w:rPr>
          <w:rFonts w:ascii="Times New Roman" w:eastAsia="Calibri" w:hAnsi="Times New Roman" w:cs="Times New Roman"/>
          <w:b w:val="0"/>
          <w:i w:val="0"/>
        </w:rPr>
        <w:t>1.2. Организаторами Конкурса являются администрация Сакмарского района, отдел культуры администрации Сакмарского района (далее – отдел культуры), МБУК ЦКС Сакмарского района (далее – Организаторы).</w:t>
      </w:r>
    </w:p>
    <w:p w:rsidR="00667CE2" w:rsidRDefault="009749AE">
      <w:pPr>
        <w:pStyle w:val="2"/>
        <w:numPr>
          <w:ilvl w:val="0"/>
          <w:numId w:val="0"/>
        </w:numPr>
        <w:tabs>
          <w:tab w:val="left" w:pos="1276"/>
        </w:tabs>
        <w:spacing w:before="0" w:after="0"/>
        <w:ind w:firstLine="709"/>
        <w:jc w:val="both"/>
      </w:pPr>
      <w:r>
        <w:rPr>
          <w:rFonts w:ascii="Times New Roman" w:eastAsia="Calibri" w:hAnsi="Times New Roman" w:cs="Times New Roman"/>
          <w:b w:val="0"/>
          <w:i w:val="0"/>
        </w:rPr>
        <w:t>1.3. Для проведения Конкурса создается оргкомитет из специалистов администрации района, отдела культуры и МБУК ЦКС Сакмарского района,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который информирует население о проведении Конкурса, </w:t>
      </w:r>
      <w:r>
        <w:rPr>
          <w:rFonts w:ascii="Times New Roman" w:eastAsia="Calibri" w:hAnsi="Times New Roman" w:cs="Times New Roman"/>
          <w:b w:val="0"/>
          <w:i w:val="0"/>
        </w:rPr>
        <w:t>координирует деятельность по подготовке и проведению Конкурса, формирует состав жюри, подводит итоги Конкурса и освещает их в средствах массовой информации (далее – Оргкомитет).</w:t>
      </w:r>
    </w:p>
    <w:p w:rsidR="00667CE2" w:rsidRDefault="00667CE2">
      <w:pPr>
        <w:rPr>
          <w:rFonts w:eastAsia="Calibri"/>
          <w:b/>
          <w:i/>
          <w:sz w:val="28"/>
          <w:szCs w:val="28"/>
        </w:rPr>
      </w:pPr>
    </w:p>
    <w:p w:rsidR="00667CE2" w:rsidRDefault="009749AE">
      <w:pPr>
        <w:autoSpaceDE w:val="0"/>
        <w:jc w:val="center"/>
      </w:pPr>
      <w:r>
        <w:rPr>
          <w:rFonts w:eastAsia="Calibri"/>
          <w:bCs/>
          <w:sz w:val="28"/>
          <w:szCs w:val="28"/>
        </w:rPr>
        <w:t>2. Цели и задачи</w:t>
      </w:r>
    </w:p>
    <w:p w:rsidR="00667CE2" w:rsidRDefault="009749AE">
      <w:pPr>
        <w:autoSpaceDE w:val="0"/>
        <w:ind w:firstLine="709"/>
        <w:jc w:val="both"/>
      </w:pPr>
      <w:r>
        <w:rPr>
          <w:rFonts w:eastAsia="Calibri"/>
          <w:sz w:val="28"/>
          <w:szCs w:val="28"/>
        </w:rPr>
        <w:t>2.1. Конкурс проводится с целью возрождения и развития народных художественных промыслов и ремесел, насыщения рынка качественной, доступной по цене сувенирной продукцией, сочетающей традиции и историко-культурные ценности.</w:t>
      </w:r>
    </w:p>
    <w:p w:rsidR="00667CE2" w:rsidRDefault="009749AE">
      <w:pPr>
        <w:autoSpaceDE w:val="0"/>
        <w:ind w:firstLine="709"/>
        <w:jc w:val="both"/>
      </w:pPr>
      <w:r>
        <w:rPr>
          <w:rFonts w:eastAsia="Calibri"/>
          <w:sz w:val="28"/>
          <w:szCs w:val="28"/>
        </w:rPr>
        <w:t>2.2. Задачи Конкурса:</w:t>
      </w:r>
    </w:p>
    <w:p w:rsidR="00667CE2" w:rsidRDefault="009749AE">
      <w:pPr>
        <w:numPr>
          <w:ilvl w:val="0"/>
          <w:numId w:val="21"/>
        </w:numPr>
        <w:tabs>
          <w:tab w:val="left" w:pos="1134"/>
        </w:tabs>
        <w:autoSpaceDE w:val="0"/>
        <w:ind w:left="0" w:firstLine="709"/>
        <w:jc w:val="both"/>
      </w:pPr>
      <w:r>
        <w:rPr>
          <w:sz w:val="28"/>
          <w:szCs w:val="28"/>
        </w:rPr>
        <w:t>содействие развитию у населения интереса к народному творчеству, промыслам и ремеслу;</w:t>
      </w:r>
    </w:p>
    <w:p w:rsidR="00667CE2" w:rsidRDefault="009749AE">
      <w:pPr>
        <w:numPr>
          <w:ilvl w:val="0"/>
          <w:numId w:val="21"/>
        </w:numPr>
        <w:tabs>
          <w:tab w:val="left" w:pos="1134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 xml:space="preserve">формирование эстетических вкусов населения и воспитание у подрастающего поколения чувства гордости за свою национальную культуру; </w:t>
      </w:r>
    </w:p>
    <w:p w:rsidR="00667CE2" w:rsidRDefault="009749AE">
      <w:pPr>
        <w:numPr>
          <w:ilvl w:val="0"/>
          <w:numId w:val="21"/>
        </w:numPr>
        <w:tabs>
          <w:tab w:val="left" w:pos="1134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 xml:space="preserve">развитие рынка местной сувенирной продукции; </w:t>
      </w:r>
    </w:p>
    <w:p w:rsidR="00667CE2" w:rsidRDefault="009749AE">
      <w:pPr>
        <w:numPr>
          <w:ilvl w:val="0"/>
          <w:numId w:val="21"/>
        </w:numPr>
        <w:tabs>
          <w:tab w:val="left" w:pos="1134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 xml:space="preserve">выявление потенциальных производителей сувенирной продукции. </w:t>
      </w:r>
    </w:p>
    <w:p w:rsidR="00667CE2" w:rsidRDefault="00667CE2">
      <w:pPr>
        <w:autoSpaceDE w:val="0"/>
        <w:jc w:val="both"/>
        <w:rPr>
          <w:rFonts w:eastAsia="Calibri"/>
          <w:sz w:val="28"/>
          <w:szCs w:val="28"/>
        </w:rPr>
      </w:pPr>
    </w:p>
    <w:p w:rsidR="00667CE2" w:rsidRDefault="009749AE">
      <w:pPr>
        <w:autoSpaceDE w:val="0"/>
        <w:jc w:val="center"/>
      </w:pPr>
      <w:r>
        <w:rPr>
          <w:rFonts w:eastAsia="Calibri"/>
          <w:bCs/>
          <w:sz w:val="28"/>
          <w:szCs w:val="28"/>
        </w:rPr>
        <w:t>3. Порядок и условия проведения Конкурса</w:t>
      </w:r>
    </w:p>
    <w:p w:rsidR="00667CE2" w:rsidRDefault="009749AE">
      <w:pPr>
        <w:numPr>
          <w:ilvl w:val="1"/>
          <w:numId w:val="3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В Конкурсе принимают участие муниципальные учреждения культуры Сакмарского района, участники любительских объединений по декоративно-прикладному искусству, отдельные мастера независимо от возраста и социального положения.</w:t>
      </w:r>
    </w:p>
    <w:p w:rsidR="00667CE2" w:rsidRDefault="009749AE">
      <w:pPr>
        <w:numPr>
          <w:ilvl w:val="1"/>
          <w:numId w:val="3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 xml:space="preserve">На Конкурс принимаются оригинальные сувенирные изделия авторского исполнения, воплощающие культуру, историю и этническую </w:t>
      </w:r>
      <w:r>
        <w:rPr>
          <w:rFonts w:eastAsia="Calibri"/>
          <w:sz w:val="28"/>
          <w:szCs w:val="28"/>
        </w:rPr>
        <w:lastRenderedPageBreak/>
        <w:t xml:space="preserve">самобытность </w:t>
      </w:r>
      <w:proofErr w:type="spellStart"/>
      <w:r>
        <w:rPr>
          <w:rFonts w:eastAsia="Calibri"/>
          <w:sz w:val="28"/>
          <w:szCs w:val="28"/>
        </w:rPr>
        <w:t>сакмарцев</w:t>
      </w:r>
      <w:proofErr w:type="spellEnd"/>
      <w:r>
        <w:rPr>
          <w:rFonts w:eastAsia="Calibri"/>
          <w:sz w:val="28"/>
          <w:szCs w:val="28"/>
        </w:rPr>
        <w:t xml:space="preserve">, демонстрирующие высокий творческий художественный уровень художников и народных мастеров. </w:t>
      </w:r>
    </w:p>
    <w:p w:rsidR="00667CE2" w:rsidRDefault="009749AE">
      <w:pPr>
        <w:numPr>
          <w:ilvl w:val="1"/>
          <w:numId w:val="3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 xml:space="preserve">Конкурсная работа предоставляется в виде изделия, выполненного из любого материала в любом жанре и технике декоративно-прикладного творчества и ремесел (изделия из соломы, лозы, бересты; художественная обработка дерева; гончарство; ткачество, вязание и вышивка; изделия из кожи; лоскутная техника, </w:t>
      </w:r>
      <w:proofErr w:type="spellStart"/>
      <w:r>
        <w:rPr>
          <w:rFonts w:eastAsia="Calibri"/>
          <w:sz w:val="28"/>
          <w:szCs w:val="28"/>
        </w:rPr>
        <w:t>бисероплетение</w:t>
      </w:r>
      <w:proofErr w:type="spellEnd"/>
      <w:r>
        <w:rPr>
          <w:rFonts w:eastAsia="Calibri"/>
          <w:sz w:val="28"/>
          <w:szCs w:val="28"/>
        </w:rPr>
        <w:t xml:space="preserve">; изделия из камня; изделия из стекла и др.). </w:t>
      </w:r>
      <w:r>
        <w:rPr>
          <w:color w:val="000000"/>
          <w:sz w:val="28"/>
          <w:szCs w:val="28"/>
          <w:shd w:val="clear" w:color="auto" w:fill="FFFFFF"/>
        </w:rPr>
        <w:t>Материалы, из которых изготавливаются сувениры, должны быть практичны и долговечны. Не допускается использование вторичного материала.</w:t>
      </w:r>
    </w:p>
    <w:p w:rsidR="00667CE2" w:rsidRDefault="009749AE">
      <w:pPr>
        <w:numPr>
          <w:ilvl w:val="1"/>
          <w:numId w:val="3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 xml:space="preserve">Участники Конкурса гарантируют наличие исключительных прав на дизайн сувенирной продукции, представленной на Конкурс, а также несут ответственность за нарушение авторских прав третьих лиц. </w:t>
      </w:r>
    </w:p>
    <w:p w:rsidR="00667CE2" w:rsidRDefault="009749AE">
      <w:pPr>
        <w:numPr>
          <w:ilvl w:val="1"/>
          <w:numId w:val="3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Критерии оценки:</w:t>
      </w:r>
    </w:p>
    <w:p w:rsidR="00667CE2" w:rsidRDefault="009749AE">
      <w:pPr>
        <w:numPr>
          <w:ilvl w:val="0"/>
          <w:numId w:val="13"/>
        </w:numPr>
        <w:tabs>
          <w:tab w:val="left" w:pos="1134"/>
          <w:tab w:val="left" w:pos="1276"/>
        </w:tabs>
        <w:autoSpaceDE w:val="0"/>
        <w:ind w:left="0" w:firstLine="709"/>
        <w:jc w:val="both"/>
      </w:pPr>
      <w:r>
        <w:rPr>
          <w:sz w:val="28"/>
          <w:szCs w:val="28"/>
        </w:rPr>
        <w:t>техника исполнения, используемые материалы;</w:t>
      </w:r>
    </w:p>
    <w:p w:rsidR="00667CE2" w:rsidRDefault="009749AE">
      <w:pPr>
        <w:numPr>
          <w:ilvl w:val="0"/>
          <w:numId w:val="13"/>
        </w:numPr>
        <w:tabs>
          <w:tab w:val="left" w:pos="1134"/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оригинальность изделия и качество исполнения;</w:t>
      </w:r>
    </w:p>
    <w:p w:rsidR="00667CE2" w:rsidRDefault="009749AE">
      <w:pPr>
        <w:numPr>
          <w:ilvl w:val="0"/>
          <w:numId w:val="13"/>
        </w:numPr>
        <w:tabs>
          <w:tab w:val="left" w:pos="1134"/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высокий эстетический и художественный уровень;</w:t>
      </w:r>
    </w:p>
    <w:p w:rsidR="00667CE2" w:rsidRDefault="009749AE">
      <w:pPr>
        <w:numPr>
          <w:ilvl w:val="0"/>
          <w:numId w:val="13"/>
        </w:numPr>
        <w:tabs>
          <w:tab w:val="left" w:pos="1134"/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использование символики района, символики фестиваля Сакмарского пирога;</w:t>
      </w:r>
    </w:p>
    <w:p w:rsidR="00667CE2" w:rsidRDefault="009749AE">
      <w:pPr>
        <w:numPr>
          <w:ilvl w:val="0"/>
          <w:numId w:val="13"/>
        </w:numPr>
        <w:tabs>
          <w:tab w:val="left" w:pos="1134"/>
          <w:tab w:val="left" w:pos="1276"/>
        </w:tabs>
        <w:autoSpaceDE w:val="0"/>
        <w:ind w:left="0" w:firstLine="709"/>
        <w:jc w:val="both"/>
      </w:pPr>
      <w:r>
        <w:rPr>
          <w:sz w:val="28"/>
          <w:szCs w:val="28"/>
        </w:rPr>
        <w:t>возможность массового изготовления туристического сувенира;</w:t>
      </w:r>
    </w:p>
    <w:p w:rsidR="00667CE2" w:rsidRDefault="009749AE">
      <w:pPr>
        <w:numPr>
          <w:ilvl w:val="0"/>
          <w:numId w:val="13"/>
        </w:numPr>
        <w:tabs>
          <w:tab w:val="left" w:pos="1134"/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дизайнерская упаковка (на усмотрение автора работы).</w:t>
      </w:r>
    </w:p>
    <w:p w:rsidR="00667CE2" w:rsidRDefault="009749AE">
      <w:pPr>
        <w:numPr>
          <w:ilvl w:val="1"/>
          <w:numId w:val="3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 xml:space="preserve">Размещение конкурсных работ на выставку проводят участники  Конкурса в день проведения фестиваля. </w:t>
      </w:r>
    </w:p>
    <w:p w:rsidR="00667CE2" w:rsidRDefault="009749AE">
      <w:pPr>
        <w:numPr>
          <w:ilvl w:val="1"/>
          <w:numId w:val="3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Работы,  занявшие  призовые  места,  остаются у организаторов Конкурса для дальнейшего использования в качестве экспонатов музея Фестиваля</w:t>
      </w:r>
      <w:r>
        <w:rPr>
          <w:rFonts w:eastAsia="Calibri"/>
          <w:bCs/>
          <w:sz w:val="28"/>
          <w:szCs w:val="28"/>
        </w:rPr>
        <w:t>.</w:t>
      </w:r>
    </w:p>
    <w:p w:rsidR="00667CE2" w:rsidRDefault="009749AE">
      <w:pPr>
        <w:numPr>
          <w:ilvl w:val="1"/>
          <w:numId w:val="3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Конкурсные работы, поступившие на Конкурс позже срока окончания приема готовых работ, а также не соответствующие условиям Конкурса, могут быть не размещены на выставке.</w:t>
      </w:r>
    </w:p>
    <w:p w:rsidR="00667CE2" w:rsidRDefault="009749AE">
      <w:pPr>
        <w:numPr>
          <w:ilvl w:val="1"/>
          <w:numId w:val="3"/>
        </w:numPr>
        <w:tabs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 xml:space="preserve">Каждая конкурсная работа должна сопровождаться </w:t>
      </w:r>
      <w:r>
        <w:rPr>
          <w:rFonts w:eastAsia="Calibri"/>
          <w:bCs/>
          <w:sz w:val="28"/>
          <w:szCs w:val="28"/>
        </w:rPr>
        <w:t>отдельной заявкой</w:t>
      </w:r>
      <w:r>
        <w:rPr>
          <w:rFonts w:eastAsia="Calibri"/>
          <w:sz w:val="28"/>
          <w:szCs w:val="28"/>
        </w:rPr>
        <w:t xml:space="preserve"> и этикетажем (5см*4см), где должны быть указаны:</w:t>
      </w:r>
    </w:p>
    <w:p w:rsidR="00667CE2" w:rsidRDefault="009749AE">
      <w:pPr>
        <w:numPr>
          <w:ilvl w:val="0"/>
          <w:numId w:val="14"/>
        </w:numPr>
        <w:tabs>
          <w:tab w:val="left" w:pos="1134"/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название работы;</w:t>
      </w:r>
    </w:p>
    <w:p w:rsidR="00667CE2" w:rsidRDefault="009749AE">
      <w:pPr>
        <w:numPr>
          <w:ilvl w:val="0"/>
          <w:numId w:val="14"/>
        </w:numPr>
        <w:tabs>
          <w:tab w:val="left" w:pos="1134"/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автор работы;</w:t>
      </w:r>
    </w:p>
    <w:p w:rsidR="00667CE2" w:rsidRDefault="009749AE">
      <w:pPr>
        <w:numPr>
          <w:ilvl w:val="0"/>
          <w:numId w:val="14"/>
        </w:numPr>
        <w:tabs>
          <w:tab w:val="left" w:pos="1134"/>
          <w:tab w:val="left" w:pos="1276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населенный пункт.</w:t>
      </w:r>
    </w:p>
    <w:p w:rsidR="00667CE2" w:rsidRDefault="009749AE">
      <w:pPr>
        <w:tabs>
          <w:tab w:val="left" w:pos="1276"/>
        </w:tabs>
        <w:autoSpaceDE w:val="0"/>
        <w:ind w:firstLine="709"/>
        <w:jc w:val="both"/>
      </w:pPr>
      <w:r>
        <w:rPr>
          <w:rFonts w:eastAsia="Calibri"/>
          <w:sz w:val="28"/>
          <w:szCs w:val="28"/>
        </w:rPr>
        <w:t>В случае если этикетка по размеру больше, чем сувенир, то он крепится к изделию в виде бирки.</w:t>
      </w:r>
    </w:p>
    <w:p w:rsidR="00667CE2" w:rsidRDefault="009749AE">
      <w:pPr>
        <w:numPr>
          <w:ilvl w:val="1"/>
          <w:numId w:val="3"/>
        </w:numPr>
        <w:tabs>
          <w:tab w:val="left" w:pos="1418"/>
        </w:tabs>
        <w:autoSpaceDE w:val="0"/>
        <w:ind w:left="0" w:firstLine="709"/>
        <w:jc w:val="both"/>
      </w:pPr>
      <w:r>
        <w:rPr>
          <w:rFonts w:eastAsia="Calibri"/>
          <w:sz w:val="28"/>
          <w:szCs w:val="28"/>
        </w:rPr>
        <w:t>Организаторы Конкурса предоставляют мастерам возможность продажи своих работ на подворьях (площадках). Цены на сувенирную продукцию устанавливаются участниками Конкурса самостоятельно.</w:t>
      </w:r>
    </w:p>
    <w:p w:rsidR="00667CE2" w:rsidRDefault="00667CE2">
      <w:pPr>
        <w:autoSpaceDE w:val="0"/>
        <w:jc w:val="both"/>
        <w:rPr>
          <w:rFonts w:eastAsia="Calibri"/>
          <w:sz w:val="28"/>
          <w:szCs w:val="28"/>
        </w:rPr>
      </w:pPr>
    </w:p>
    <w:p w:rsidR="00667CE2" w:rsidRDefault="009749AE">
      <w:pPr>
        <w:autoSpaceDE w:val="0"/>
        <w:jc w:val="center"/>
      </w:pPr>
      <w:r>
        <w:rPr>
          <w:rFonts w:eastAsia="Calibri"/>
          <w:bCs/>
          <w:sz w:val="28"/>
          <w:szCs w:val="28"/>
        </w:rPr>
        <w:t>4. Жюри Конкурса</w:t>
      </w:r>
    </w:p>
    <w:p w:rsidR="00667CE2" w:rsidRDefault="009749AE">
      <w:pPr>
        <w:tabs>
          <w:tab w:val="left" w:pos="0"/>
        </w:tabs>
        <w:autoSpaceDE w:val="0"/>
        <w:ind w:firstLine="709"/>
        <w:jc w:val="both"/>
      </w:pPr>
      <w:r>
        <w:rPr>
          <w:rFonts w:eastAsia="Calibri"/>
          <w:color w:val="363636"/>
          <w:sz w:val="28"/>
          <w:szCs w:val="28"/>
        </w:rPr>
        <w:t xml:space="preserve">4.1. </w:t>
      </w:r>
      <w:r>
        <w:rPr>
          <w:rFonts w:eastAsia="Calibri"/>
          <w:sz w:val="28"/>
          <w:szCs w:val="28"/>
        </w:rPr>
        <w:t>Жюри Конкурса</w:t>
      </w:r>
      <w:r>
        <w:rPr>
          <w:rFonts w:eastAsia="Calibri"/>
          <w:color w:val="363636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формируется Оргкомитетом  Фестиваля в составе 3-х человек из специалистов администрации района, отдела культуры и МБУК ЦКС Сакмарского района, и привлеченных специалистов учреждений культуры Сакмарского района.</w:t>
      </w:r>
    </w:p>
    <w:p w:rsidR="00667CE2" w:rsidRDefault="009749AE">
      <w:pPr>
        <w:tabs>
          <w:tab w:val="left" w:pos="0"/>
        </w:tabs>
        <w:autoSpaceDE w:val="0"/>
        <w:ind w:firstLine="709"/>
        <w:jc w:val="both"/>
      </w:pPr>
      <w:r>
        <w:rPr>
          <w:rFonts w:eastAsia="Calibri"/>
          <w:color w:val="363636"/>
          <w:sz w:val="28"/>
          <w:szCs w:val="28"/>
        </w:rPr>
        <w:lastRenderedPageBreak/>
        <w:t xml:space="preserve">4.2. </w:t>
      </w:r>
      <w:r>
        <w:rPr>
          <w:rFonts w:eastAsia="Calibri"/>
          <w:sz w:val="28"/>
          <w:szCs w:val="28"/>
        </w:rPr>
        <w:t>Оценка участников осуществляется по 5-бальной системе. Решение жюри оформляется протоколом и пересмотру не подлежит.</w:t>
      </w:r>
    </w:p>
    <w:p w:rsidR="00667CE2" w:rsidRDefault="00667CE2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</w:p>
    <w:p w:rsidR="00667CE2" w:rsidRDefault="009749AE">
      <w:pPr>
        <w:pStyle w:val="af3"/>
        <w:numPr>
          <w:ilvl w:val="0"/>
          <w:numId w:val="11"/>
        </w:numPr>
        <w:ind w:left="0"/>
        <w:jc w:val="center"/>
      </w:pPr>
      <w:r>
        <w:rPr>
          <w:rFonts w:cs="Times New Roman"/>
          <w:bCs/>
          <w:sz w:val="28"/>
          <w:szCs w:val="28"/>
        </w:rPr>
        <w:t>Награждение</w:t>
      </w:r>
    </w:p>
    <w:p w:rsidR="00667CE2" w:rsidRDefault="009749AE">
      <w:pPr>
        <w:numPr>
          <w:ilvl w:val="1"/>
          <w:numId w:val="11"/>
        </w:numPr>
        <w:tabs>
          <w:tab w:val="left" w:pos="1276"/>
        </w:tabs>
        <w:autoSpaceDE w:val="0"/>
        <w:ind w:left="0" w:firstLine="709"/>
        <w:jc w:val="both"/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Подведение итогов и награждение победителей Конкурса состоится на торжественном закрытии Фестиваля. Победителей в каждой номинации определяет жюри.</w:t>
      </w:r>
    </w:p>
    <w:p w:rsidR="00667CE2" w:rsidRDefault="009749AE">
      <w:pPr>
        <w:numPr>
          <w:ilvl w:val="1"/>
          <w:numId w:val="11"/>
        </w:numPr>
        <w:tabs>
          <w:tab w:val="left" w:pos="1276"/>
        </w:tabs>
        <w:autoSpaceDE w:val="0"/>
        <w:ind w:left="0" w:firstLine="709"/>
        <w:jc w:val="both"/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Победители награждаются Дипломами I,II,III степени и призами. </w:t>
      </w:r>
    </w:p>
    <w:p w:rsidR="00667CE2" w:rsidRDefault="009749AE">
      <w:pPr>
        <w:numPr>
          <w:ilvl w:val="1"/>
          <w:numId w:val="11"/>
        </w:numPr>
        <w:tabs>
          <w:tab w:val="left" w:pos="1276"/>
        </w:tabs>
        <w:autoSpaceDE w:val="0"/>
        <w:ind w:left="0" w:firstLine="709"/>
        <w:jc w:val="both"/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Жюри имеет право не присуждать отдельные призовые места, а также предложить специальные номинации, обосновав свое предложение.</w:t>
      </w:r>
    </w:p>
    <w:p w:rsidR="00667CE2" w:rsidRDefault="009749AE">
      <w:pPr>
        <w:pageBreakBefore/>
        <w:ind w:left="5245"/>
      </w:pPr>
      <w:r>
        <w:lastRenderedPageBreak/>
        <w:t>Приложение 4</w:t>
      </w:r>
    </w:p>
    <w:p w:rsidR="00667CE2" w:rsidRDefault="009749AE">
      <w:pPr>
        <w:ind w:left="5245"/>
      </w:pPr>
      <w:r>
        <w:t xml:space="preserve">к Положению о проведении ежегодного фестиваля пирога и хлеба «Сакмарский пирог» </w:t>
      </w:r>
    </w:p>
    <w:p w:rsidR="00667CE2" w:rsidRDefault="00667CE2">
      <w:pPr>
        <w:autoSpaceDE w:val="0"/>
        <w:jc w:val="right"/>
        <w:rPr>
          <w:rFonts w:eastAsia="Calibri"/>
          <w:sz w:val="28"/>
          <w:szCs w:val="28"/>
        </w:rPr>
      </w:pPr>
    </w:p>
    <w:p w:rsidR="00667CE2" w:rsidRDefault="009749AE">
      <w:pPr>
        <w:autoSpaceDE w:val="0"/>
        <w:jc w:val="center"/>
      </w:pPr>
      <w:r>
        <w:rPr>
          <w:rFonts w:eastAsia="Calibri"/>
          <w:sz w:val="28"/>
          <w:szCs w:val="28"/>
        </w:rPr>
        <w:t>Заявка участника ежегодного фестиваля пирога и хлеба</w:t>
      </w:r>
    </w:p>
    <w:p w:rsidR="00667CE2" w:rsidRDefault="009749AE">
      <w:pPr>
        <w:autoSpaceDE w:val="0"/>
        <w:ind w:firstLine="720"/>
        <w:jc w:val="center"/>
      </w:pPr>
      <w:r>
        <w:rPr>
          <w:rFonts w:eastAsia="Calibri"/>
          <w:sz w:val="28"/>
          <w:szCs w:val="28"/>
        </w:rPr>
        <w:t>«Сакмарский пирог»</w:t>
      </w: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3861"/>
        <w:gridCol w:w="5103"/>
      </w:tblGrid>
      <w:tr w:rsidR="00667CE2">
        <w:trPr>
          <w:trHeight w:val="23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7CE2" w:rsidRDefault="009749AE">
            <w:pPr>
              <w:autoSpaceDE w:val="0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1.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7CE2" w:rsidRDefault="009749AE">
            <w:pPr>
              <w:autoSpaceDE w:val="0"/>
            </w:pPr>
            <w:r>
              <w:rPr>
                <w:rFonts w:eastAsia="Calibri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7CE2" w:rsidRDefault="00667CE2">
            <w:pPr>
              <w:autoSpaceDE w:val="0"/>
              <w:snapToGrid w:val="0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667CE2" w:rsidRPr="0051522B">
        <w:trPr>
          <w:trHeight w:val="23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7CE2" w:rsidRDefault="009749AE">
            <w:pPr>
              <w:autoSpaceDE w:val="0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2.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7CE2" w:rsidRDefault="009749AE">
            <w:pPr>
              <w:autoSpaceDE w:val="0"/>
            </w:pPr>
            <w:r>
              <w:rPr>
                <w:rFonts w:eastAsia="Calibri"/>
                <w:sz w:val="28"/>
                <w:szCs w:val="28"/>
              </w:rPr>
              <w:t>Полное наименование учреждения (при необходимости название кружка, коллектива)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7CE2" w:rsidRDefault="00667CE2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  <w:tr w:rsidR="00667CE2" w:rsidRPr="0051522B">
        <w:trPr>
          <w:trHeight w:val="23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7CE2" w:rsidRDefault="009749AE">
            <w:pPr>
              <w:autoSpaceDE w:val="0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3.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7CE2" w:rsidRDefault="009749AE">
            <w:pPr>
              <w:autoSpaceDE w:val="0"/>
            </w:pPr>
            <w:r>
              <w:rPr>
                <w:rFonts w:eastAsia="Calibri"/>
                <w:sz w:val="28"/>
                <w:szCs w:val="28"/>
              </w:rPr>
              <w:t>ФИО руководителя учреждения, коллектива или ФИО участника – мастера (полностью)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7CE2" w:rsidRDefault="00667CE2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  <w:tr w:rsidR="00667CE2">
        <w:trPr>
          <w:trHeight w:val="23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7CE2" w:rsidRDefault="009749AE">
            <w:pPr>
              <w:autoSpaceDE w:val="0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4.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7CE2" w:rsidRDefault="009749AE">
            <w:pPr>
              <w:autoSpaceDE w:val="0"/>
            </w:pPr>
            <w:r>
              <w:rPr>
                <w:rFonts w:eastAsia="Calibri"/>
                <w:sz w:val="28"/>
                <w:szCs w:val="28"/>
              </w:rPr>
              <w:t>Наименование конкурса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7CE2" w:rsidRDefault="00667CE2">
            <w:pPr>
              <w:autoSpaceDE w:val="0"/>
              <w:snapToGrid w:val="0"/>
              <w:rPr>
                <w:rFonts w:eastAsia="Calibri"/>
                <w:sz w:val="28"/>
                <w:szCs w:val="28"/>
                <w:lang w:val="en-US"/>
              </w:rPr>
            </w:pPr>
          </w:p>
          <w:p w:rsidR="00667CE2" w:rsidRDefault="00667CE2">
            <w:pPr>
              <w:autoSpaceDE w:val="0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667CE2">
        <w:trPr>
          <w:trHeight w:val="23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7CE2" w:rsidRDefault="009749AE">
            <w:pPr>
              <w:autoSpaceDE w:val="0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5.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7CE2" w:rsidRDefault="009749AE">
            <w:pPr>
              <w:autoSpaceDE w:val="0"/>
            </w:pPr>
            <w:r>
              <w:rPr>
                <w:rFonts w:eastAsia="Calibri"/>
                <w:sz w:val="28"/>
                <w:szCs w:val="28"/>
              </w:rPr>
              <w:t>Наименование номинации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7CE2" w:rsidRDefault="00667CE2">
            <w:pPr>
              <w:autoSpaceDE w:val="0"/>
              <w:snapToGrid w:val="0"/>
              <w:rPr>
                <w:rFonts w:eastAsia="Calibri"/>
                <w:sz w:val="28"/>
                <w:szCs w:val="28"/>
                <w:lang w:val="en-US"/>
              </w:rPr>
            </w:pPr>
          </w:p>
          <w:p w:rsidR="00667CE2" w:rsidRDefault="00667CE2">
            <w:pPr>
              <w:autoSpaceDE w:val="0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667CE2">
        <w:trPr>
          <w:trHeight w:val="23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7CE2" w:rsidRDefault="009749AE">
            <w:pPr>
              <w:autoSpaceDE w:val="0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6.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7CE2" w:rsidRDefault="009749AE">
            <w:pPr>
              <w:autoSpaceDE w:val="0"/>
            </w:pPr>
            <w:r>
              <w:rPr>
                <w:rFonts w:eastAsia="Calibri"/>
                <w:sz w:val="28"/>
                <w:szCs w:val="28"/>
              </w:rPr>
              <w:t>Название работы (подворья)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7CE2" w:rsidRDefault="00667CE2">
            <w:pPr>
              <w:autoSpaceDE w:val="0"/>
              <w:snapToGrid w:val="0"/>
              <w:rPr>
                <w:rFonts w:eastAsia="Calibri"/>
                <w:sz w:val="28"/>
                <w:szCs w:val="28"/>
                <w:lang w:val="en-US"/>
              </w:rPr>
            </w:pPr>
          </w:p>
          <w:p w:rsidR="00667CE2" w:rsidRDefault="00667CE2">
            <w:pPr>
              <w:autoSpaceDE w:val="0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667CE2">
        <w:trPr>
          <w:trHeight w:val="23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7CE2" w:rsidRDefault="009749AE">
            <w:pPr>
              <w:autoSpaceDE w:val="0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7.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7CE2" w:rsidRDefault="009749AE">
            <w:pPr>
              <w:autoSpaceDE w:val="0"/>
            </w:pPr>
            <w:r>
              <w:rPr>
                <w:rFonts w:eastAsia="Calibri"/>
                <w:sz w:val="28"/>
                <w:szCs w:val="28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7CE2" w:rsidRDefault="00667CE2">
            <w:pPr>
              <w:autoSpaceDE w:val="0"/>
              <w:snapToGrid w:val="0"/>
              <w:rPr>
                <w:rFonts w:eastAsia="Calibri"/>
                <w:sz w:val="28"/>
                <w:szCs w:val="28"/>
                <w:lang w:val="en-US"/>
              </w:rPr>
            </w:pPr>
          </w:p>
          <w:p w:rsidR="00667CE2" w:rsidRDefault="00667CE2">
            <w:pPr>
              <w:autoSpaceDE w:val="0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667CE2" w:rsidRPr="0051522B">
        <w:trPr>
          <w:trHeight w:val="23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7CE2" w:rsidRDefault="009749AE">
            <w:pPr>
              <w:autoSpaceDE w:val="0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8.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7CE2" w:rsidRDefault="009749AE">
            <w:pPr>
              <w:autoSpaceDE w:val="0"/>
            </w:pPr>
            <w:r>
              <w:rPr>
                <w:rFonts w:eastAsia="Calibri"/>
                <w:sz w:val="28"/>
                <w:szCs w:val="28"/>
              </w:rPr>
              <w:t xml:space="preserve">Данные руководителя учреждения, мастера </w:t>
            </w:r>
            <w:r>
              <w:rPr>
                <w:rFonts w:eastAsia="Calibri"/>
                <w:i/>
                <w:iCs/>
                <w:sz w:val="28"/>
                <w:szCs w:val="28"/>
              </w:rPr>
              <w:t>(в бухгалтерию):</w:t>
            </w:r>
          </w:p>
          <w:p w:rsidR="00667CE2" w:rsidRDefault="009749AE">
            <w:pPr>
              <w:autoSpaceDE w:val="0"/>
            </w:pPr>
            <w:r>
              <w:rPr>
                <w:rFonts w:eastAsia="Calibri"/>
                <w:sz w:val="28"/>
                <w:szCs w:val="28"/>
              </w:rPr>
              <w:t>Паспорт: серия, номер, дата выдачи, ИНН, СНИЛС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7CE2" w:rsidRDefault="00667CE2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  <w:tr w:rsidR="00667CE2" w:rsidRPr="0051522B">
        <w:trPr>
          <w:trHeight w:val="23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7CE2" w:rsidRDefault="009749AE">
            <w:pPr>
              <w:autoSpaceDE w:val="0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9.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7CE2" w:rsidRDefault="009749AE">
            <w:pPr>
              <w:autoSpaceDE w:val="0"/>
            </w:pPr>
            <w:r>
              <w:rPr>
                <w:rFonts w:eastAsia="Calibri"/>
                <w:sz w:val="28"/>
                <w:szCs w:val="28"/>
              </w:rPr>
              <w:t>Потребность в оборудовании (только для сельских поселений)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7CE2" w:rsidRDefault="00667CE2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  <w:tr w:rsidR="00667CE2">
        <w:trPr>
          <w:trHeight w:val="23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7CE2" w:rsidRDefault="009749AE">
            <w:pPr>
              <w:autoSpaceDE w:val="0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10.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7CE2" w:rsidRDefault="009749AE">
            <w:pPr>
              <w:autoSpaceDE w:val="0"/>
            </w:pPr>
            <w:r>
              <w:rPr>
                <w:sz w:val="28"/>
                <w:szCs w:val="28"/>
              </w:rPr>
              <w:t xml:space="preserve">Наличие собственного оборудования (торговой палатки, столы, стулья) </w:t>
            </w:r>
            <w:r>
              <w:rPr>
                <w:rFonts w:eastAsia="Calibri"/>
                <w:sz w:val="28"/>
                <w:szCs w:val="28"/>
              </w:rPr>
              <w:t>Потребность в необходимой площади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7CE2" w:rsidRDefault="00667CE2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667CE2" w:rsidRDefault="009749AE">
      <w:pPr>
        <w:autoSpaceDE w:val="0"/>
      </w:pPr>
      <w:r>
        <w:rPr>
          <w:rFonts w:eastAsia="Calibri"/>
          <w:sz w:val="28"/>
          <w:szCs w:val="28"/>
        </w:rPr>
        <w:t>*На каждый конкурс и номинацию заполняется отдельная заявка. Если заявка заполняется от мастера (физическое лицо) данные об учреждении и кружке не заполняются</w:t>
      </w:r>
    </w:p>
    <w:p w:rsidR="00667CE2" w:rsidRDefault="00667CE2">
      <w:pPr>
        <w:autoSpaceDE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667CE2" w:rsidRDefault="009749AE">
      <w:pPr>
        <w:autoSpaceDE w:val="0"/>
        <w:jc w:val="both"/>
      </w:pPr>
      <w:r>
        <w:rPr>
          <w:rFonts w:eastAsia="Calibri"/>
          <w:color w:val="000000"/>
          <w:sz w:val="28"/>
          <w:szCs w:val="28"/>
        </w:rPr>
        <w:t xml:space="preserve">Подпись________________ </w:t>
      </w:r>
    </w:p>
    <w:p w:rsidR="009749AE" w:rsidRDefault="009749AE">
      <w:pPr>
        <w:autoSpaceDE w:val="0"/>
        <w:jc w:val="both"/>
      </w:pPr>
      <w:r>
        <w:rPr>
          <w:rFonts w:eastAsia="Calibri"/>
          <w:color w:val="000000"/>
          <w:sz w:val="28"/>
          <w:szCs w:val="28"/>
        </w:rPr>
        <w:t xml:space="preserve">Дата подачи заявки__________________ </w:t>
      </w:r>
    </w:p>
    <w:sectPr w:rsidR="009749AE" w:rsidSect="00667C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54" w:rsidRDefault="00380354">
      <w:r>
        <w:separator/>
      </w:r>
    </w:p>
  </w:endnote>
  <w:endnote w:type="continuationSeparator" w:id="0">
    <w:p w:rsidR="00380354" w:rsidRDefault="00380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E2" w:rsidRDefault="00667CE2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E2" w:rsidRDefault="00667CE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54" w:rsidRDefault="00380354">
      <w:r>
        <w:separator/>
      </w:r>
    </w:p>
  </w:footnote>
  <w:footnote w:type="continuationSeparator" w:id="0">
    <w:p w:rsidR="00380354" w:rsidRDefault="00380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E2" w:rsidRDefault="00667CE2">
    <w:pPr>
      <w:pStyle w:val="af2"/>
      <w:jc w:val="center"/>
    </w:pPr>
    <w:r>
      <w:fldChar w:fldCharType="begin"/>
    </w:r>
    <w:r w:rsidR="009749AE">
      <w:instrText xml:space="preserve"> PAGE </w:instrText>
    </w:r>
    <w:r>
      <w:fldChar w:fldCharType="separate"/>
    </w:r>
    <w:r w:rsidR="00D204BE">
      <w:rPr>
        <w:noProof/>
      </w:rPr>
      <w:t>12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E2" w:rsidRDefault="00667CE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Cs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  <w:rPr>
        <w:rFonts w:eastAsia="Calibri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62" w:hanging="720"/>
      </w:pPr>
      <w:rPr>
        <w:rFonts w:eastAsia="Calibri" w:hint="default"/>
        <w:b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53" w:hanging="720"/>
      </w:pPr>
      <w:rPr>
        <w:rFonts w:eastAsia="Calibri" w:hint="default"/>
        <w:bCs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4" w:hanging="1080"/>
      </w:pPr>
      <w:rPr>
        <w:rFonts w:eastAsia="Calibri" w:hint="default"/>
        <w:bCs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95" w:hanging="1080"/>
      </w:pPr>
      <w:rPr>
        <w:rFonts w:eastAsia="Calibri" w:hint="default"/>
        <w:bCs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6" w:hanging="1440"/>
      </w:pPr>
      <w:rPr>
        <w:rFonts w:eastAsia="Calibri" w:hint="default"/>
        <w:bCs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7" w:hanging="1440"/>
      </w:pPr>
      <w:rPr>
        <w:rFonts w:eastAsia="Calibri" w:hint="default"/>
        <w:bCs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88" w:hanging="1800"/>
      </w:pPr>
      <w:rPr>
        <w:rFonts w:eastAsia="Calibri" w:hint="default"/>
        <w:bCs/>
        <w:color w:val="00000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eastAsia="Calibri" w:hint="default"/>
        <w:b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Calibri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eastAsia="Calibri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eastAsia="Calibri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eastAsia="Calibri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eastAsia="Calibri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eastAsia="Calibri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eastAsia="Calibri" w:hint="default"/>
        <w:sz w:val="28"/>
        <w:szCs w:val="28"/>
      </w:rPr>
    </w:lvl>
  </w:abstractNum>
  <w:abstractNum w:abstractNumId="4">
    <w:nsid w:val="00000005"/>
    <w:multiLevelType w:val="multilevel"/>
    <w:tmpl w:val="00000005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Calibri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0000007"/>
    <w:multiLevelType w:val="multilevel"/>
    <w:tmpl w:val="00000007"/>
    <w:name w:val="WW8Num10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Calibri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Calibri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eastAsia="Calibri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Calibri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eastAsia="Calibri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eastAsia="Calibri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eastAsia="Calibri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eastAsia="Calibri" w:hint="default"/>
        <w:sz w:val="28"/>
        <w:szCs w:val="28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0000000B"/>
    <w:multiLevelType w:val="multilevel"/>
    <w:tmpl w:val="0000000B"/>
    <w:name w:val="WW8Num21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Calibri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eastAsia="Calibri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059" w:hanging="1080"/>
      </w:pPr>
      <w:rPr>
        <w:rFonts w:eastAsia="Calibri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eastAsia="Calibri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05" w:hanging="1440"/>
      </w:pPr>
      <w:rPr>
        <w:rFonts w:eastAsia="Calibri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58" w:hanging="1800"/>
      </w:pPr>
      <w:rPr>
        <w:rFonts w:eastAsia="Calibri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751" w:hanging="1800"/>
      </w:pPr>
      <w:rPr>
        <w:rFonts w:eastAsia="Calibri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104" w:hanging="2160"/>
      </w:pPr>
      <w:rPr>
        <w:rFonts w:eastAsia="Calibri" w:hint="default"/>
        <w:sz w:val="28"/>
        <w:szCs w:val="28"/>
      </w:rPr>
    </w:lvl>
  </w:abstractNum>
  <w:abstractNum w:abstractNumId="11">
    <w:nsid w:val="0000000C"/>
    <w:multiLevelType w:val="multilevel"/>
    <w:tmpl w:val="0000000C"/>
    <w:name w:val="WW8Num2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1265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20" w:hanging="180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0000000E"/>
    <w:multiLevelType w:val="singleLevel"/>
    <w:tmpl w:val="0000000E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</w:rPr>
    </w:lvl>
  </w:abstractNum>
  <w:abstractNum w:abstractNumId="14">
    <w:nsid w:val="0000000F"/>
    <w:multiLevelType w:val="multilevel"/>
    <w:tmpl w:val="0000000F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 w:hint="default"/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  <w:b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 w:hint="default"/>
        <w:b w:val="0"/>
        <w:sz w:val="28"/>
        <w:szCs w:val="28"/>
      </w:rPr>
    </w:lvl>
  </w:abstractNum>
  <w:abstractNum w:abstractNumId="15">
    <w:nsid w:val="00000010"/>
    <w:multiLevelType w:val="singleLevel"/>
    <w:tmpl w:val="00000010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00000011"/>
    <w:multiLevelType w:val="singleLevel"/>
    <w:tmpl w:val="00000011"/>
    <w:name w:val="WW8Num46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00000012"/>
    <w:multiLevelType w:val="multilevel"/>
    <w:tmpl w:val="00000012"/>
    <w:name w:val="WW8Num4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7" w:hanging="360"/>
      </w:pPr>
      <w:rPr>
        <w:rFonts w:eastAsia="Calibri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18">
    <w:nsid w:val="00000013"/>
    <w:multiLevelType w:val="multilevel"/>
    <w:tmpl w:val="00000013"/>
    <w:name w:val="WW8Num5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Cs/>
        <w:color w:val="000000"/>
        <w:sz w:val="28"/>
        <w:szCs w:val="28"/>
        <w:highlight w:val="whit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eastAsia="Calibri" w:hint="default"/>
        <w:bCs/>
        <w:color w:val="000000"/>
        <w:sz w:val="28"/>
        <w:szCs w:val="28"/>
        <w:highlight w:val="whit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rFonts w:eastAsia="Calibri" w:hint="default"/>
        <w:bCs/>
        <w:color w:val="000000"/>
        <w:sz w:val="28"/>
        <w:szCs w:val="28"/>
        <w:highlight w:val="whit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  <w:rPr>
        <w:rFonts w:eastAsia="Calibri" w:hint="default"/>
        <w:bCs/>
        <w:color w:val="000000"/>
        <w:sz w:val="28"/>
        <w:szCs w:val="28"/>
        <w:highlight w:val="whit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rFonts w:eastAsia="Calibri" w:hint="default"/>
        <w:bCs/>
        <w:color w:val="000000"/>
        <w:sz w:val="28"/>
        <w:szCs w:val="28"/>
        <w:highlight w:val="whit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  <w:rPr>
        <w:rFonts w:eastAsia="Calibri" w:hint="default"/>
        <w:bCs/>
        <w:color w:val="000000"/>
        <w:sz w:val="28"/>
        <w:szCs w:val="28"/>
        <w:highlight w:val="whit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rFonts w:eastAsia="Calibri" w:hint="default"/>
        <w:bCs/>
        <w:color w:val="000000"/>
        <w:sz w:val="28"/>
        <w:szCs w:val="28"/>
        <w:highlight w:val="whit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  <w:rPr>
        <w:rFonts w:eastAsia="Calibri" w:hint="default"/>
        <w:bCs/>
        <w:color w:val="000000"/>
        <w:sz w:val="28"/>
        <w:szCs w:val="28"/>
        <w:highlight w:val="whit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rFonts w:eastAsia="Calibri" w:hint="default"/>
        <w:bCs/>
        <w:color w:val="000000"/>
        <w:sz w:val="28"/>
        <w:szCs w:val="28"/>
        <w:highlight w:val="white"/>
      </w:rPr>
    </w:lvl>
  </w:abstractNum>
  <w:abstractNum w:abstractNumId="19">
    <w:nsid w:val="00000014"/>
    <w:multiLevelType w:val="multilevel"/>
    <w:tmpl w:val="00000014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rFonts w:eastAsia="Calibri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  <w:rPr>
        <w:rFonts w:eastAsia="Calibri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rFonts w:eastAsia="Calibri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  <w:rPr>
        <w:rFonts w:eastAsia="Calibri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rFonts w:eastAsia="Calibri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  <w:rPr>
        <w:rFonts w:eastAsia="Calibri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rFonts w:eastAsia="Calibri" w:hint="default"/>
        <w:sz w:val="28"/>
        <w:szCs w:val="28"/>
      </w:rPr>
    </w:lvl>
  </w:abstractNum>
  <w:abstractNum w:abstractNumId="20">
    <w:nsid w:val="00000015"/>
    <w:multiLevelType w:val="singleLevel"/>
    <w:tmpl w:val="00000015"/>
    <w:name w:val="WW8Num52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1">
    <w:nsid w:val="00000016"/>
    <w:multiLevelType w:val="singleLevel"/>
    <w:tmpl w:val="00000016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774" w:hanging="1065"/>
      </w:pPr>
      <w:rPr>
        <w:rFonts w:eastAsia="Calibri" w:hint="default"/>
        <w:sz w:val="28"/>
        <w:szCs w:val="28"/>
      </w:rPr>
    </w:lvl>
  </w:abstractNum>
  <w:abstractNum w:abstractNumId="22">
    <w:nsid w:val="00000017"/>
    <w:multiLevelType w:val="singleLevel"/>
    <w:tmpl w:val="00000017"/>
    <w:name w:val="WW8Num56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3">
    <w:nsid w:val="00000018"/>
    <w:multiLevelType w:val="multilevel"/>
    <w:tmpl w:val="00000018"/>
    <w:name w:val="WW8Num5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Calibri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eastAsia="Calibri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Calibri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eastAsia="Calibri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eastAsia="Calibri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eastAsia="Calibri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8C6"/>
    <w:rsid w:val="002B18C6"/>
    <w:rsid w:val="00380354"/>
    <w:rsid w:val="0051522B"/>
    <w:rsid w:val="00667CE2"/>
    <w:rsid w:val="009749AE"/>
    <w:rsid w:val="00D2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E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667CE2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qFormat/>
    <w:rsid w:val="00667CE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667CE2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667CE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667CE2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67CE2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667CE2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rsid w:val="00667CE2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rsid w:val="00667CE2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67CE2"/>
    <w:rPr>
      <w:rFonts w:eastAsia="Calibri" w:hint="default"/>
    </w:rPr>
  </w:style>
  <w:style w:type="character" w:customStyle="1" w:styleId="WW8Num2z0">
    <w:name w:val="WW8Num2z0"/>
    <w:rsid w:val="00667CE2"/>
    <w:rPr>
      <w:rFonts w:eastAsia="Calibri" w:hint="default"/>
      <w:bCs/>
      <w:color w:val="000000"/>
      <w:sz w:val="28"/>
      <w:szCs w:val="28"/>
    </w:rPr>
  </w:style>
  <w:style w:type="character" w:customStyle="1" w:styleId="WW8Num2z1">
    <w:name w:val="WW8Num2z1"/>
    <w:rsid w:val="00667CE2"/>
    <w:rPr>
      <w:rFonts w:eastAsia="Calibri" w:hint="default"/>
      <w:b w:val="0"/>
      <w:sz w:val="28"/>
      <w:szCs w:val="28"/>
    </w:rPr>
  </w:style>
  <w:style w:type="character" w:customStyle="1" w:styleId="WW8Num3z0">
    <w:name w:val="WW8Num3z0"/>
    <w:rsid w:val="00667CE2"/>
    <w:rPr>
      <w:rFonts w:hint="default"/>
    </w:rPr>
  </w:style>
  <w:style w:type="character" w:customStyle="1" w:styleId="WW8Num3z1">
    <w:name w:val="WW8Num3z1"/>
    <w:rsid w:val="00667CE2"/>
    <w:rPr>
      <w:rFonts w:eastAsia="Calibri" w:hint="default"/>
      <w:bCs/>
      <w:color w:val="000000"/>
      <w:sz w:val="28"/>
      <w:szCs w:val="28"/>
    </w:rPr>
  </w:style>
  <w:style w:type="character" w:customStyle="1" w:styleId="WW8Num4z0">
    <w:name w:val="WW8Num4z0"/>
    <w:rsid w:val="00667CE2"/>
    <w:rPr>
      <w:rFonts w:ascii="Times New Roman" w:hAnsi="Times New Roman" w:cs="Times New Roman" w:hint="default"/>
    </w:rPr>
  </w:style>
  <w:style w:type="character" w:customStyle="1" w:styleId="WW8Num4z1">
    <w:name w:val="WW8Num4z1"/>
    <w:rsid w:val="00667CE2"/>
    <w:rPr>
      <w:rFonts w:ascii="Courier New" w:hAnsi="Courier New" w:cs="Courier New" w:hint="default"/>
    </w:rPr>
  </w:style>
  <w:style w:type="character" w:customStyle="1" w:styleId="WW8Num4z2">
    <w:name w:val="WW8Num4z2"/>
    <w:rsid w:val="00667CE2"/>
    <w:rPr>
      <w:rFonts w:ascii="Wingdings" w:hAnsi="Wingdings" w:cs="Wingdings" w:hint="default"/>
    </w:rPr>
  </w:style>
  <w:style w:type="character" w:customStyle="1" w:styleId="WW8Num4z3">
    <w:name w:val="WW8Num4z3"/>
    <w:rsid w:val="00667CE2"/>
    <w:rPr>
      <w:rFonts w:ascii="Symbol" w:hAnsi="Symbol" w:cs="Symbol" w:hint="default"/>
    </w:rPr>
  </w:style>
  <w:style w:type="character" w:customStyle="1" w:styleId="WW8Num5z0">
    <w:name w:val="WW8Num5z0"/>
    <w:rsid w:val="00667CE2"/>
    <w:rPr>
      <w:rFonts w:ascii="Times New Roman" w:hAnsi="Times New Roman" w:cs="Times New Roman" w:hint="default"/>
    </w:rPr>
  </w:style>
  <w:style w:type="character" w:customStyle="1" w:styleId="WW8Num5z1">
    <w:name w:val="WW8Num5z1"/>
    <w:rsid w:val="00667CE2"/>
    <w:rPr>
      <w:rFonts w:ascii="Courier New" w:hAnsi="Courier New" w:cs="Courier New" w:hint="default"/>
    </w:rPr>
  </w:style>
  <w:style w:type="character" w:customStyle="1" w:styleId="WW8Num5z2">
    <w:name w:val="WW8Num5z2"/>
    <w:rsid w:val="00667CE2"/>
    <w:rPr>
      <w:rFonts w:ascii="Wingdings" w:hAnsi="Wingdings" w:cs="Wingdings" w:hint="default"/>
    </w:rPr>
  </w:style>
  <w:style w:type="character" w:customStyle="1" w:styleId="WW8Num5z3">
    <w:name w:val="WW8Num5z3"/>
    <w:rsid w:val="00667CE2"/>
    <w:rPr>
      <w:rFonts w:ascii="Symbol" w:hAnsi="Symbol" w:cs="Symbol" w:hint="default"/>
    </w:rPr>
  </w:style>
  <w:style w:type="character" w:customStyle="1" w:styleId="WW8Num6z0">
    <w:name w:val="WW8Num6z0"/>
    <w:rsid w:val="00667CE2"/>
    <w:rPr>
      <w:rFonts w:eastAsia="Calibri" w:hint="default"/>
      <w:sz w:val="28"/>
      <w:szCs w:val="28"/>
    </w:rPr>
  </w:style>
  <w:style w:type="character" w:customStyle="1" w:styleId="WW8Num7z0">
    <w:name w:val="WW8Num7z0"/>
    <w:rsid w:val="00667CE2"/>
    <w:rPr>
      <w:rFonts w:hint="default"/>
      <w:sz w:val="28"/>
      <w:szCs w:val="28"/>
    </w:rPr>
  </w:style>
  <w:style w:type="character" w:customStyle="1" w:styleId="WW8Num7z1">
    <w:name w:val="WW8Num7z1"/>
    <w:rsid w:val="00667CE2"/>
    <w:rPr>
      <w:rFonts w:eastAsia="Calibri" w:hint="default"/>
      <w:b w:val="0"/>
      <w:sz w:val="28"/>
      <w:szCs w:val="28"/>
    </w:rPr>
  </w:style>
  <w:style w:type="character" w:customStyle="1" w:styleId="WW8Num8z0">
    <w:name w:val="WW8Num8z0"/>
    <w:rsid w:val="00667CE2"/>
    <w:rPr>
      <w:rFonts w:hint="default"/>
    </w:rPr>
  </w:style>
  <w:style w:type="character" w:customStyle="1" w:styleId="WW8Num9z0">
    <w:name w:val="WW8Num9z0"/>
    <w:rsid w:val="00667CE2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667CE2"/>
    <w:rPr>
      <w:rFonts w:ascii="Courier New" w:hAnsi="Courier New" w:cs="Courier New" w:hint="default"/>
    </w:rPr>
  </w:style>
  <w:style w:type="character" w:customStyle="1" w:styleId="WW8Num9z2">
    <w:name w:val="WW8Num9z2"/>
    <w:rsid w:val="00667CE2"/>
    <w:rPr>
      <w:rFonts w:ascii="Wingdings" w:hAnsi="Wingdings" w:cs="Wingdings" w:hint="default"/>
    </w:rPr>
  </w:style>
  <w:style w:type="character" w:customStyle="1" w:styleId="WW8Num9z3">
    <w:name w:val="WW8Num9z3"/>
    <w:rsid w:val="00667CE2"/>
    <w:rPr>
      <w:rFonts w:ascii="Symbol" w:hAnsi="Symbol" w:cs="Symbol" w:hint="default"/>
    </w:rPr>
  </w:style>
  <w:style w:type="character" w:customStyle="1" w:styleId="WW8Num10z0">
    <w:name w:val="WW8Num10z0"/>
    <w:rsid w:val="00667CE2"/>
    <w:rPr>
      <w:rFonts w:eastAsia="Calibri" w:hint="default"/>
      <w:sz w:val="28"/>
      <w:szCs w:val="28"/>
    </w:rPr>
  </w:style>
  <w:style w:type="character" w:customStyle="1" w:styleId="WW8Num11z0">
    <w:name w:val="WW8Num11z0"/>
    <w:rsid w:val="00667CE2"/>
    <w:rPr>
      <w:rFonts w:ascii="Times New Roman" w:hAnsi="Times New Roman" w:cs="Times New Roman" w:hint="default"/>
    </w:rPr>
  </w:style>
  <w:style w:type="character" w:customStyle="1" w:styleId="WW8Num11z1">
    <w:name w:val="WW8Num11z1"/>
    <w:rsid w:val="00667CE2"/>
    <w:rPr>
      <w:rFonts w:ascii="Courier New" w:hAnsi="Courier New" w:cs="Courier New" w:hint="default"/>
    </w:rPr>
  </w:style>
  <w:style w:type="character" w:customStyle="1" w:styleId="WW8Num11z2">
    <w:name w:val="WW8Num11z2"/>
    <w:rsid w:val="00667CE2"/>
    <w:rPr>
      <w:rFonts w:ascii="Wingdings" w:hAnsi="Wingdings" w:cs="Wingdings" w:hint="default"/>
    </w:rPr>
  </w:style>
  <w:style w:type="character" w:customStyle="1" w:styleId="WW8Num11z3">
    <w:name w:val="WW8Num11z3"/>
    <w:rsid w:val="00667CE2"/>
    <w:rPr>
      <w:rFonts w:ascii="Symbol" w:hAnsi="Symbol" w:cs="Symbol" w:hint="default"/>
    </w:rPr>
  </w:style>
  <w:style w:type="character" w:customStyle="1" w:styleId="WW8Num12z0">
    <w:name w:val="WW8Num12z0"/>
    <w:rsid w:val="00667CE2"/>
    <w:rPr>
      <w:rFonts w:ascii="Times New Roman" w:eastAsia="Calibri" w:hAnsi="Times New Roman" w:cs="Times New Roman" w:hint="default"/>
      <w:color w:val="000000"/>
      <w:sz w:val="28"/>
      <w:szCs w:val="28"/>
    </w:rPr>
  </w:style>
  <w:style w:type="character" w:customStyle="1" w:styleId="WW8Num12z1">
    <w:name w:val="WW8Num12z1"/>
    <w:rsid w:val="00667CE2"/>
    <w:rPr>
      <w:rFonts w:ascii="Courier New" w:hAnsi="Courier New" w:cs="Courier New" w:hint="default"/>
    </w:rPr>
  </w:style>
  <w:style w:type="character" w:customStyle="1" w:styleId="WW8Num12z2">
    <w:name w:val="WW8Num12z2"/>
    <w:rsid w:val="00667CE2"/>
    <w:rPr>
      <w:rFonts w:ascii="Wingdings" w:hAnsi="Wingdings" w:cs="Wingdings" w:hint="default"/>
    </w:rPr>
  </w:style>
  <w:style w:type="character" w:customStyle="1" w:styleId="WW8Num12z3">
    <w:name w:val="WW8Num12z3"/>
    <w:rsid w:val="00667CE2"/>
    <w:rPr>
      <w:rFonts w:ascii="Symbol" w:hAnsi="Symbol" w:cs="Symbol" w:hint="default"/>
    </w:rPr>
  </w:style>
  <w:style w:type="character" w:customStyle="1" w:styleId="WW8Num13z0">
    <w:name w:val="WW8Num13z0"/>
    <w:rsid w:val="00667CE2"/>
    <w:rPr>
      <w:rFonts w:hint="default"/>
    </w:rPr>
  </w:style>
  <w:style w:type="character" w:customStyle="1" w:styleId="WW8Num14z0">
    <w:name w:val="WW8Num14z0"/>
    <w:rsid w:val="00667CE2"/>
    <w:rPr>
      <w:rFonts w:ascii="Times New Roman" w:eastAsia="Calibri" w:hAnsi="Times New Roman" w:cs="Times New Roman" w:hint="default"/>
      <w:color w:val="000000"/>
      <w:sz w:val="28"/>
      <w:szCs w:val="28"/>
    </w:rPr>
  </w:style>
  <w:style w:type="character" w:customStyle="1" w:styleId="WW8Num14z1">
    <w:name w:val="WW8Num14z1"/>
    <w:rsid w:val="00667CE2"/>
    <w:rPr>
      <w:rFonts w:ascii="Courier New" w:hAnsi="Courier New" w:cs="Courier New" w:hint="default"/>
    </w:rPr>
  </w:style>
  <w:style w:type="character" w:customStyle="1" w:styleId="WW8Num14z2">
    <w:name w:val="WW8Num14z2"/>
    <w:rsid w:val="00667CE2"/>
    <w:rPr>
      <w:rFonts w:ascii="Wingdings" w:hAnsi="Wingdings" w:cs="Wingdings" w:hint="default"/>
    </w:rPr>
  </w:style>
  <w:style w:type="character" w:customStyle="1" w:styleId="WW8Num14z3">
    <w:name w:val="WW8Num14z3"/>
    <w:rsid w:val="00667CE2"/>
    <w:rPr>
      <w:rFonts w:ascii="Symbol" w:hAnsi="Symbol" w:cs="Symbol" w:hint="default"/>
    </w:rPr>
  </w:style>
  <w:style w:type="character" w:customStyle="1" w:styleId="WW8Num15z0">
    <w:name w:val="WW8Num15z0"/>
    <w:rsid w:val="00667CE2"/>
    <w:rPr>
      <w:rFonts w:hint="default"/>
    </w:rPr>
  </w:style>
  <w:style w:type="character" w:customStyle="1" w:styleId="WW8Num16z0">
    <w:name w:val="WW8Num16z0"/>
    <w:rsid w:val="00667CE2"/>
    <w:rPr>
      <w:rFonts w:ascii="Times New Roman" w:hAnsi="Times New Roman" w:cs="Times New Roman" w:hint="default"/>
      <w:sz w:val="28"/>
      <w:szCs w:val="28"/>
    </w:rPr>
  </w:style>
  <w:style w:type="character" w:customStyle="1" w:styleId="WW8Num16z1">
    <w:name w:val="WW8Num16z1"/>
    <w:rsid w:val="00667CE2"/>
    <w:rPr>
      <w:rFonts w:ascii="Courier New" w:hAnsi="Courier New" w:cs="Courier New" w:hint="default"/>
    </w:rPr>
  </w:style>
  <w:style w:type="character" w:customStyle="1" w:styleId="WW8Num16z2">
    <w:name w:val="WW8Num16z2"/>
    <w:rsid w:val="00667CE2"/>
    <w:rPr>
      <w:rFonts w:ascii="Wingdings" w:hAnsi="Wingdings" w:cs="Wingdings" w:hint="default"/>
    </w:rPr>
  </w:style>
  <w:style w:type="character" w:customStyle="1" w:styleId="WW8Num16z3">
    <w:name w:val="WW8Num16z3"/>
    <w:rsid w:val="00667CE2"/>
    <w:rPr>
      <w:rFonts w:ascii="Symbol" w:hAnsi="Symbol" w:cs="Symbol" w:hint="default"/>
    </w:rPr>
  </w:style>
  <w:style w:type="character" w:customStyle="1" w:styleId="WW8Num17z0">
    <w:name w:val="WW8Num17z0"/>
    <w:rsid w:val="00667CE2"/>
  </w:style>
  <w:style w:type="character" w:customStyle="1" w:styleId="WW8Num17z1">
    <w:name w:val="WW8Num17z1"/>
    <w:rsid w:val="00667CE2"/>
  </w:style>
  <w:style w:type="character" w:customStyle="1" w:styleId="WW8Num17z2">
    <w:name w:val="WW8Num17z2"/>
    <w:rsid w:val="00667CE2"/>
  </w:style>
  <w:style w:type="character" w:customStyle="1" w:styleId="WW8Num17z3">
    <w:name w:val="WW8Num17z3"/>
    <w:rsid w:val="00667CE2"/>
  </w:style>
  <w:style w:type="character" w:customStyle="1" w:styleId="WW8Num17z4">
    <w:name w:val="WW8Num17z4"/>
    <w:rsid w:val="00667CE2"/>
  </w:style>
  <w:style w:type="character" w:customStyle="1" w:styleId="WW8Num17z5">
    <w:name w:val="WW8Num17z5"/>
    <w:rsid w:val="00667CE2"/>
  </w:style>
  <w:style w:type="character" w:customStyle="1" w:styleId="WW8Num17z6">
    <w:name w:val="WW8Num17z6"/>
    <w:rsid w:val="00667CE2"/>
  </w:style>
  <w:style w:type="character" w:customStyle="1" w:styleId="WW8Num17z7">
    <w:name w:val="WW8Num17z7"/>
    <w:rsid w:val="00667CE2"/>
  </w:style>
  <w:style w:type="character" w:customStyle="1" w:styleId="WW8Num17z8">
    <w:name w:val="WW8Num17z8"/>
    <w:rsid w:val="00667CE2"/>
  </w:style>
  <w:style w:type="character" w:customStyle="1" w:styleId="WW8Num18z0">
    <w:name w:val="WW8Num18z0"/>
    <w:rsid w:val="00667CE2"/>
    <w:rPr>
      <w:rFonts w:hint="default"/>
    </w:rPr>
  </w:style>
  <w:style w:type="character" w:customStyle="1" w:styleId="WW8Num18z1">
    <w:name w:val="WW8Num18z1"/>
    <w:rsid w:val="00667CE2"/>
    <w:rPr>
      <w:rFonts w:hint="default"/>
      <w:b w:val="0"/>
    </w:rPr>
  </w:style>
  <w:style w:type="character" w:customStyle="1" w:styleId="WW8Num19z0">
    <w:name w:val="WW8Num19z0"/>
    <w:rsid w:val="00667CE2"/>
    <w:rPr>
      <w:rFonts w:ascii="Times New Roman" w:hAnsi="Times New Roman" w:cs="Times New Roman" w:hint="default"/>
    </w:rPr>
  </w:style>
  <w:style w:type="character" w:customStyle="1" w:styleId="WW8Num19z1">
    <w:name w:val="WW8Num19z1"/>
    <w:rsid w:val="00667CE2"/>
    <w:rPr>
      <w:rFonts w:ascii="Courier New" w:hAnsi="Courier New" w:cs="Courier New" w:hint="default"/>
    </w:rPr>
  </w:style>
  <w:style w:type="character" w:customStyle="1" w:styleId="WW8Num19z2">
    <w:name w:val="WW8Num19z2"/>
    <w:rsid w:val="00667CE2"/>
    <w:rPr>
      <w:rFonts w:ascii="Wingdings" w:hAnsi="Wingdings" w:cs="Wingdings" w:hint="default"/>
    </w:rPr>
  </w:style>
  <w:style w:type="character" w:customStyle="1" w:styleId="WW8Num19z3">
    <w:name w:val="WW8Num19z3"/>
    <w:rsid w:val="00667CE2"/>
    <w:rPr>
      <w:rFonts w:ascii="Symbol" w:hAnsi="Symbol" w:cs="Symbol" w:hint="default"/>
    </w:rPr>
  </w:style>
  <w:style w:type="character" w:customStyle="1" w:styleId="WW8Num20z0">
    <w:name w:val="WW8Num20z0"/>
    <w:rsid w:val="00667CE2"/>
    <w:rPr>
      <w:rFonts w:ascii="Times New Roman" w:hAnsi="Times New Roman" w:cs="Times New Roman" w:hint="default"/>
    </w:rPr>
  </w:style>
  <w:style w:type="character" w:customStyle="1" w:styleId="WW8Num20z1">
    <w:name w:val="WW8Num20z1"/>
    <w:rsid w:val="00667CE2"/>
    <w:rPr>
      <w:rFonts w:ascii="Courier New" w:hAnsi="Courier New" w:cs="Courier New" w:hint="default"/>
    </w:rPr>
  </w:style>
  <w:style w:type="character" w:customStyle="1" w:styleId="WW8Num20z2">
    <w:name w:val="WW8Num20z2"/>
    <w:rsid w:val="00667CE2"/>
    <w:rPr>
      <w:rFonts w:ascii="Wingdings" w:hAnsi="Wingdings" w:cs="Wingdings" w:hint="default"/>
    </w:rPr>
  </w:style>
  <w:style w:type="character" w:customStyle="1" w:styleId="WW8Num20z3">
    <w:name w:val="WW8Num20z3"/>
    <w:rsid w:val="00667CE2"/>
    <w:rPr>
      <w:rFonts w:ascii="Symbol" w:hAnsi="Symbol" w:cs="Symbol" w:hint="default"/>
    </w:rPr>
  </w:style>
  <w:style w:type="character" w:customStyle="1" w:styleId="WW8Num21z0">
    <w:name w:val="WW8Num21z0"/>
    <w:rsid w:val="00667CE2"/>
    <w:rPr>
      <w:rFonts w:eastAsia="Calibri" w:hint="default"/>
      <w:sz w:val="28"/>
      <w:szCs w:val="28"/>
    </w:rPr>
  </w:style>
  <w:style w:type="character" w:customStyle="1" w:styleId="WW8Num22z0">
    <w:name w:val="WW8Num22z0"/>
    <w:rsid w:val="00667CE2"/>
    <w:rPr>
      <w:rFonts w:hint="default"/>
    </w:rPr>
  </w:style>
  <w:style w:type="character" w:customStyle="1" w:styleId="WW8Num23z0">
    <w:name w:val="WW8Num23z0"/>
    <w:rsid w:val="00667CE2"/>
    <w:rPr>
      <w:rFonts w:ascii="Times New Roman" w:hAnsi="Times New Roman" w:cs="Times New Roman" w:hint="default"/>
    </w:rPr>
  </w:style>
  <w:style w:type="character" w:customStyle="1" w:styleId="WW8Num23z1">
    <w:name w:val="WW8Num23z1"/>
    <w:rsid w:val="00667CE2"/>
    <w:rPr>
      <w:rFonts w:ascii="Courier New" w:hAnsi="Courier New" w:cs="Courier New" w:hint="default"/>
    </w:rPr>
  </w:style>
  <w:style w:type="character" w:customStyle="1" w:styleId="WW8Num23z2">
    <w:name w:val="WW8Num23z2"/>
    <w:rsid w:val="00667CE2"/>
    <w:rPr>
      <w:rFonts w:ascii="Wingdings" w:hAnsi="Wingdings" w:cs="Wingdings" w:hint="default"/>
    </w:rPr>
  </w:style>
  <w:style w:type="character" w:customStyle="1" w:styleId="WW8Num23z3">
    <w:name w:val="WW8Num23z3"/>
    <w:rsid w:val="00667CE2"/>
    <w:rPr>
      <w:rFonts w:ascii="Symbol" w:hAnsi="Symbol" w:cs="Symbol" w:hint="default"/>
    </w:rPr>
  </w:style>
  <w:style w:type="character" w:customStyle="1" w:styleId="WW8Num24z0">
    <w:name w:val="WW8Num24z0"/>
    <w:rsid w:val="00667CE2"/>
    <w:rPr>
      <w:rFonts w:hint="default"/>
      <w:b w:val="0"/>
      <w:sz w:val="28"/>
      <w:szCs w:val="28"/>
    </w:rPr>
  </w:style>
  <w:style w:type="character" w:customStyle="1" w:styleId="WW8Num24z1">
    <w:name w:val="WW8Num24z1"/>
    <w:rsid w:val="00667CE2"/>
    <w:rPr>
      <w:rFonts w:hint="default"/>
    </w:rPr>
  </w:style>
  <w:style w:type="character" w:customStyle="1" w:styleId="WW8Num25z0">
    <w:name w:val="WW8Num25z0"/>
    <w:rsid w:val="00667CE2"/>
    <w:rPr>
      <w:rFonts w:ascii="Times New Roman" w:eastAsia="Calibri" w:hAnsi="Times New Roman" w:cs="Times New Roman" w:hint="default"/>
      <w:sz w:val="28"/>
      <w:szCs w:val="28"/>
    </w:rPr>
  </w:style>
  <w:style w:type="character" w:customStyle="1" w:styleId="WW8Num25z1">
    <w:name w:val="WW8Num25z1"/>
    <w:rsid w:val="00667CE2"/>
    <w:rPr>
      <w:rFonts w:ascii="Courier New" w:hAnsi="Courier New" w:cs="Courier New" w:hint="default"/>
    </w:rPr>
  </w:style>
  <w:style w:type="character" w:customStyle="1" w:styleId="WW8Num25z2">
    <w:name w:val="WW8Num25z2"/>
    <w:rsid w:val="00667CE2"/>
    <w:rPr>
      <w:rFonts w:ascii="Wingdings" w:hAnsi="Wingdings" w:cs="Wingdings" w:hint="default"/>
    </w:rPr>
  </w:style>
  <w:style w:type="character" w:customStyle="1" w:styleId="WW8Num25z3">
    <w:name w:val="WW8Num25z3"/>
    <w:rsid w:val="00667CE2"/>
    <w:rPr>
      <w:rFonts w:ascii="Symbol" w:hAnsi="Symbol" w:cs="Symbol" w:hint="default"/>
    </w:rPr>
  </w:style>
  <w:style w:type="character" w:customStyle="1" w:styleId="WW8Num26z0">
    <w:name w:val="WW8Num26z0"/>
    <w:rsid w:val="00667CE2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6z1">
    <w:name w:val="WW8Num26z1"/>
    <w:rsid w:val="00667C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6z2">
    <w:name w:val="WW8Num26z2"/>
    <w:rsid w:val="00667CE2"/>
  </w:style>
  <w:style w:type="character" w:customStyle="1" w:styleId="WW8Num26z3">
    <w:name w:val="WW8Num26z3"/>
    <w:rsid w:val="00667CE2"/>
  </w:style>
  <w:style w:type="character" w:customStyle="1" w:styleId="WW8Num26z4">
    <w:name w:val="WW8Num26z4"/>
    <w:rsid w:val="00667CE2"/>
  </w:style>
  <w:style w:type="character" w:customStyle="1" w:styleId="WW8Num26z5">
    <w:name w:val="WW8Num26z5"/>
    <w:rsid w:val="00667CE2"/>
  </w:style>
  <w:style w:type="character" w:customStyle="1" w:styleId="WW8Num26z6">
    <w:name w:val="WW8Num26z6"/>
    <w:rsid w:val="00667CE2"/>
  </w:style>
  <w:style w:type="character" w:customStyle="1" w:styleId="WW8Num26z7">
    <w:name w:val="WW8Num26z7"/>
    <w:rsid w:val="00667CE2"/>
  </w:style>
  <w:style w:type="character" w:customStyle="1" w:styleId="WW8Num26z8">
    <w:name w:val="WW8Num26z8"/>
    <w:rsid w:val="00667CE2"/>
  </w:style>
  <w:style w:type="character" w:customStyle="1" w:styleId="WW8Num27z0">
    <w:name w:val="WW8Num27z0"/>
    <w:rsid w:val="00667CE2"/>
    <w:rPr>
      <w:rFonts w:hint="default"/>
    </w:rPr>
  </w:style>
  <w:style w:type="character" w:customStyle="1" w:styleId="WW8Num28z0">
    <w:name w:val="WW8Num28z0"/>
    <w:rsid w:val="00667CE2"/>
    <w:rPr>
      <w:rFonts w:ascii="Times New Roman" w:hAnsi="Times New Roman" w:cs="Times New Roman" w:hint="default"/>
    </w:rPr>
  </w:style>
  <w:style w:type="character" w:customStyle="1" w:styleId="WW8Num28z1">
    <w:name w:val="WW8Num28z1"/>
    <w:rsid w:val="00667CE2"/>
    <w:rPr>
      <w:rFonts w:ascii="Courier New" w:hAnsi="Courier New" w:cs="Courier New" w:hint="default"/>
    </w:rPr>
  </w:style>
  <w:style w:type="character" w:customStyle="1" w:styleId="WW8Num28z2">
    <w:name w:val="WW8Num28z2"/>
    <w:rsid w:val="00667CE2"/>
    <w:rPr>
      <w:rFonts w:ascii="Wingdings" w:hAnsi="Wingdings" w:cs="Wingdings" w:hint="default"/>
    </w:rPr>
  </w:style>
  <w:style w:type="character" w:customStyle="1" w:styleId="WW8Num28z3">
    <w:name w:val="WW8Num28z3"/>
    <w:rsid w:val="00667CE2"/>
    <w:rPr>
      <w:rFonts w:ascii="Symbol" w:hAnsi="Symbol" w:cs="Symbol" w:hint="default"/>
    </w:rPr>
  </w:style>
  <w:style w:type="character" w:customStyle="1" w:styleId="WW8Num29z0">
    <w:name w:val="WW8Num29z0"/>
    <w:rsid w:val="00667CE2"/>
    <w:rPr>
      <w:rFonts w:hint="default"/>
    </w:rPr>
  </w:style>
  <w:style w:type="character" w:customStyle="1" w:styleId="WW8Num30z0">
    <w:name w:val="WW8Num30z0"/>
    <w:rsid w:val="00667CE2"/>
    <w:rPr>
      <w:rFonts w:ascii="Times New Roman" w:hAnsi="Times New Roman" w:cs="Times New Roman" w:hint="default"/>
    </w:rPr>
  </w:style>
  <w:style w:type="character" w:customStyle="1" w:styleId="WW8Num30z1">
    <w:name w:val="WW8Num30z1"/>
    <w:rsid w:val="00667CE2"/>
    <w:rPr>
      <w:rFonts w:ascii="Courier New" w:hAnsi="Courier New" w:cs="Courier New" w:hint="default"/>
    </w:rPr>
  </w:style>
  <w:style w:type="character" w:customStyle="1" w:styleId="WW8Num30z2">
    <w:name w:val="WW8Num30z2"/>
    <w:rsid w:val="00667CE2"/>
    <w:rPr>
      <w:rFonts w:ascii="Wingdings" w:hAnsi="Wingdings" w:cs="Wingdings" w:hint="default"/>
    </w:rPr>
  </w:style>
  <w:style w:type="character" w:customStyle="1" w:styleId="WW8Num30z3">
    <w:name w:val="WW8Num30z3"/>
    <w:rsid w:val="00667CE2"/>
    <w:rPr>
      <w:rFonts w:ascii="Symbol" w:hAnsi="Symbol" w:cs="Symbol" w:hint="default"/>
    </w:rPr>
  </w:style>
  <w:style w:type="character" w:customStyle="1" w:styleId="WW8Num31z0">
    <w:name w:val="WW8Num31z0"/>
    <w:rsid w:val="00667CE2"/>
    <w:rPr>
      <w:rFonts w:hint="default"/>
      <w:color w:val="000000"/>
    </w:rPr>
  </w:style>
  <w:style w:type="character" w:customStyle="1" w:styleId="WW8Num32z0">
    <w:name w:val="WW8Num32z0"/>
    <w:rsid w:val="00667CE2"/>
    <w:rPr>
      <w:rFonts w:hint="default"/>
      <w:b w:val="0"/>
    </w:rPr>
  </w:style>
  <w:style w:type="character" w:customStyle="1" w:styleId="WW8Num32z2">
    <w:name w:val="WW8Num32z2"/>
    <w:rsid w:val="00667CE2"/>
    <w:rPr>
      <w:rFonts w:hint="default"/>
    </w:rPr>
  </w:style>
  <w:style w:type="character" w:customStyle="1" w:styleId="WW8Num33z0">
    <w:name w:val="WW8Num33z0"/>
    <w:rsid w:val="00667CE2"/>
    <w:rPr>
      <w:rFonts w:ascii="Times New Roman" w:hAnsi="Times New Roman" w:cs="Times New Roman" w:hint="default"/>
    </w:rPr>
  </w:style>
  <w:style w:type="character" w:customStyle="1" w:styleId="WW8Num33z1">
    <w:name w:val="WW8Num33z1"/>
    <w:rsid w:val="00667CE2"/>
    <w:rPr>
      <w:rFonts w:ascii="Courier New" w:hAnsi="Courier New" w:cs="Courier New" w:hint="default"/>
    </w:rPr>
  </w:style>
  <w:style w:type="character" w:customStyle="1" w:styleId="WW8Num33z2">
    <w:name w:val="WW8Num33z2"/>
    <w:rsid w:val="00667CE2"/>
    <w:rPr>
      <w:rFonts w:ascii="Wingdings" w:hAnsi="Wingdings" w:cs="Wingdings" w:hint="default"/>
    </w:rPr>
  </w:style>
  <w:style w:type="character" w:customStyle="1" w:styleId="WW8Num33z3">
    <w:name w:val="WW8Num33z3"/>
    <w:rsid w:val="00667CE2"/>
    <w:rPr>
      <w:rFonts w:ascii="Symbol" w:hAnsi="Symbol" w:cs="Symbol" w:hint="default"/>
    </w:rPr>
  </w:style>
  <w:style w:type="character" w:customStyle="1" w:styleId="WW8Num34z0">
    <w:name w:val="WW8Num34z0"/>
    <w:rsid w:val="00667CE2"/>
  </w:style>
  <w:style w:type="character" w:customStyle="1" w:styleId="WW8Num34z1">
    <w:name w:val="WW8Num34z1"/>
    <w:rsid w:val="00667CE2"/>
    <w:rPr>
      <w:b w:val="0"/>
    </w:rPr>
  </w:style>
  <w:style w:type="character" w:customStyle="1" w:styleId="WW8Num34z2">
    <w:name w:val="WW8Num34z2"/>
    <w:rsid w:val="00667CE2"/>
  </w:style>
  <w:style w:type="character" w:customStyle="1" w:styleId="WW8Num34z3">
    <w:name w:val="WW8Num34z3"/>
    <w:rsid w:val="00667CE2"/>
  </w:style>
  <w:style w:type="character" w:customStyle="1" w:styleId="WW8Num34z4">
    <w:name w:val="WW8Num34z4"/>
    <w:rsid w:val="00667CE2"/>
  </w:style>
  <w:style w:type="character" w:customStyle="1" w:styleId="WW8Num34z5">
    <w:name w:val="WW8Num34z5"/>
    <w:rsid w:val="00667CE2"/>
  </w:style>
  <w:style w:type="character" w:customStyle="1" w:styleId="WW8Num34z6">
    <w:name w:val="WW8Num34z6"/>
    <w:rsid w:val="00667CE2"/>
  </w:style>
  <w:style w:type="character" w:customStyle="1" w:styleId="WW8Num34z7">
    <w:name w:val="WW8Num34z7"/>
    <w:rsid w:val="00667CE2"/>
  </w:style>
  <w:style w:type="character" w:customStyle="1" w:styleId="WW8Num34z8">
    <w:name w:val="WW8Num34z8"/>
    <w:rsid w:val="00667CE2"/>
  </w:style>
  <w:style w:type="character" w:customStyle="1" w:styleId="WW8Num35z0">
    <w:name w:val="WW8Num35z0"/>
    <w:rsid w:val="00667CE2"/>
    <w:rPr>
      <w:rFonts w:ascii="Times New Roman" w:hAnsi="Times New Roman" w:cs="Times New Roman" w:hint="default"/>
    </w:rPr>
  </w:style>
  <w:style w:type="character" w:customStyle="1" w:styleId="WW8Num35z1">
    <w:name w:val="WW8Num35z1"/>
    <w:rsid w:val="00667CE2"/>
    <w:rPr>
      <w:rFonts w:ascii="Courier New" w:hAnsi="Courier New" w:cs="Courier New" w:hint="default"/>
    </w:rPr>
  </w:style>
  <w:style w:type="character" w:customStyle="1" w:styleId="WW8Num35z2">
    <w:name w:val="WW8Num35z2"/>
    <w:rsid w:val="00667CE2"/>
    <w:rPr>
      <w:rFonts w:ascii="Wingdings" w:hAnsi="Wingdings" w:cs="Wingdings" w:hint="default"/>
    </w:rPr>
  </w:style>
  <w:style w:type="character" w:customStyle="1" w:styleId="WW8Num35z3">
    <w:name w:val="WW8Num35z3"/>
    <w:rsid w:val="00667CE2"/>
    <w:rPr>
      <w:rFonts w:ascii="Symbol" w:hAnsi="Symbol" w:cs="Symbol" w:hint="default"/>
    </w:rPr>
  </w:style>
  <w:style w:type="character" w:customStyle="1" w:styleId="WW8Num36z0">
    <w:name w:val="WW8Num36z0"/>
    <w:rsid w:val="00667CE2"/>
    <w:rPr>
      <w:rFonts w:ascii="Times New Roman" w:hAnsi="Times New Roman" w:cs="Times New Roman" w:hint="default"/>
    </w:rPr>
  </w:style>
  <w:style w:type="character" w:customStyle="1" w:styleId="WW8Num36z1">
    <w:name w:val="WW8Num36z1"/>
    <w:rsid w:val="00667CE2"/>
    <w:rPr>
      <w:rFonts w:ascii="Courier New" w:hAnsi="Courier New" w:cs="Courier New" w:hint="default"/>
    </w:rPr>
  </w:style>
  <w:style w:type="character" w:customStyle="1" w:styleId="WW8Num36z2">
    <w:name w:val="WW8Num36z2"/>
    <w:rsid w:val="00667CE2"/>
    <w:rPr>
      <w:rFonts w:ascii="Wingdings" w:hAnsi="Wingdings" w:cs="Wingdings" w:hint="default"/>
    </w:rPr>
  </w:style>
  <w:style w:type="character" w:customStyle="1" w:styleId="WW8Num36z3">
    <w:name w:val="WW8Num36z3"/>
    <w:rsid w:val="00667CE2"/>
    <w:rPr>
      <w:rFonts w:ascii="Symbol" w:hAnsi="Symbol" w:cs="Symbol" w:hint="default"/>
    </w:rPr>
  </w:style>
  <w:style w:type="character" w:customStyle="1" w:styleId="WW8Num37z0">
    <w:name w:val="WW8Num37z0"/>
    <w:rsid w:val="00667CE2"/>
    <w:rPr>
      <w:rFonts w:hint="default"/>
    </w:rPr>
  </w:style>
  <w:style w:type="character" w:customStyle="1" w:styleId="WW8Num38z0">
    <w:name w:val="WW8Num38z0"/>
    <w:rsid w:val="00667CE2"/>
    <w:rPr>
      <w:rFonts w:hint="default"/>
    </w:rPr>
  </w:style>
  <w:style w:type="character" w:customStyle="1" w:styleId="WW8Num39z0">
    <w:name w:val="WW8Num39z0"/>
    <w:rsid w:val="00667CE2"/>
    <w:rPr>
      <w:rFonts w:ascii="Times New Roman" w:hAnsi="Times New Roman" w:cs="Times New Roman" w:hint="default"/>
    </w:rPr>
  </w:style>
  <w:style w:type="character" w:customStyle="1" w:styleId="WW8Num39z1">
    <w:name w:val="WW8Num39z1"/>
    <w:rsid w:val="00667CE2"/>
    <w:rPr>
      <w:rFonts w:ascii="Courier New" w:hAnsi="Courier New" w:cs="Courier New" w:hint="default"/>
    </w:rPr>
  </w:style>
  <w:style w:type="character" w:customStyle="1" w:styleId="WW8Num39z2">
    <w:name w:val="WW8Num39z2"/>
    <w:rsid w:val="00667CE2"/>
    <w:rPr>
      <w:rFonts w:ascii="Wingdings" w:hAnsi="Wingdings" w:cs="Wingdings" w:hint="default"/>
    </w:rPr>
  </w:style>
  <w:style w:type="character" w:customStyle="1" w:styleId="WW8Num39z3">
    <w:name w:val="WW8Num39z3"/>
    <w:rsid w:val="00667CE2"/>
    <w:rPr>
      <w:rFonts w:ascii="Symbol" w:hAnsi="Symbol" w:cs="Symbol" w:hint="default"/>
    </w:rPr>
  </w:style>
  <w:style w:type="character" w:customStyle="1" w:styleId="WW8Num40z0">
    <w:name w:val="WW8Num40z0"/>
    <w:rsid w:val="00667CE2"/>
    <w:rPr>
      <w:rFonts w:hint="default"/>
      <w:b w:val="0"/>
    </w:rPr>
  </w:style>
  <w:style w:type="character" w:customStyle="1" w:styleId="WW8Num41z0">
    <w:name w:val="WW8Num41z0"/>
    <w:rsid w:val="00667CE2"/>
    <w:rPr>
      <w:rFonts w:cs="Times New Roman" w:hint="default"/>
      <w:b w:val="0"/>
      <w:sz w:val="28"/>
      <w:szCs w:val="28"/>
    </w:rPr>
  </w:style>
  <w:style w:type="character" w:customStyle="1" w:styleId="WW8Num42z0">
    <w:name w:val="WW8Num42z0"/>
    <w:rsid w:val="00667CE2"/>
    <w:rPr>
      <w:rFonts w:ascii="Times New Roman" w:hAnsi="Times New Roman" w:cs="Times New Roman" w:hint="default"/>
    </w:rPr>
  </w:style>
  <w:style w:type="character" w:customStyle="1" w:styleId="WW8Num42z1">
    <w:name w:val="WW8Num42z1"/>
    <w:rsid w:val="00667CE2"/>
    <w:rPr>
      <w:rFonts w:ascii="Courier New" w:hAnsi="Courier New" w:cs="Courier New" w:hint="default"/>
    </w:rPr>
  </w:style>
  <w:style w:type="character" w:customStyle="1" w:styleId="WW8Num42z2">
    <w:name w:val="WW8Num42z2"/>
    <w:rsid w:val="00667CE2"/>
    <w:rPr>
      <w:rFonts w:ascii="Wingdings" w:hAnsi="Wingdings" w:cs="Wingdings" w:hint="default"/>
    </w:rPr>
  </w:style>
  <w:style w:type="character" w:customStyle="1" w:styleId="WW8Num42z3">
    <w:name w:val="WW8Num42z3"/>
    <w:rsid w:val="00667CE2"/>
    <w:rPr>
      <w:rFonts w:ascii="Symbol" w:hAnsi="Symbol" w:cs="Symbol" w:hint="default"/>
    </w:rPr>
  </w:style>
  <w:style w:type="character" w:customStyle="1" w:styleId="WW8Num43z0">
    <w:name w:val="WW8Num43z0"/>
    <w:rsid w:val="00667CE2"/>
    <w:rPr>
      <w:rFonts w:ascii="Times New Roman" w:eastAsia="Calibri" w:hAnsi="Times New Roman" w:cs="Times New Roman" w:hint="default"/>
      <w:sz w:val="28"/>
      <w:szCs w:val="28"/>
    </w:rPr>
  </w:style>
  <w:style w:type="character" w:customStyle="1" w:styleId="WW8Num43z1">
    <w:name w:val="WW8Num43z1"/>
    <w:rsid w:val="00667CE2"/>
    <w:rPr>
      <w:rFonts w:ascii="Courier New" w:hAnsi="Courier New" w:cs="Courier New" w:hint="default"/>
    </w:rPr>
  </w:style>
  <w:style w:type="character" w:customStyle="1" w:styleId="WW8Num43z2">
    <w:name w:val="WW8Num43z2"/>
    <w:rsid w:val="00667CE2"/>
    <w:rPr>
      <w:rFonts w:ascii="Wingdings" w:hAnsi="Wingdings" w:cs="Wingdings" w:hint="default"/>
    </w:rPr>
  </w:style>
  <w:style w:type="character" w:customStyle="1" w:styleId="WW8Num43z3">
    <w:name w:val="WW8Num43z3"/>
    <w:rsid w:val="00667CE2"/>
    <w:rPr>
      <w:rFonts w:ascii="Symbol" w:hAnsi="Symbol" w:cs="Symbol" w:hint="default"/>
    </w:rPr>
  </w:style>
  <w:style w:type="character" w:customStyle="1" w:styleId="WW8Num44z0">
    <w:name w:val="WW8Num44z0"/>
    <w:rsid w:val="00667CE2"/>
    <w:rPr>
      <w:rFonts w:ascii="Times New Roman" w:hAnsi="Times New Roman" w:cs="Times New Roman" w:hint="default"/>
    </w:rPr>
  </w:style>
  <w:style w:type="character" w:customStyle="1" w:styleId="WW8Num44z1">
    <w:name w:val="WW8Num44z1"/>
    <w:rsid w:val="00667CE2"/>
    <w:rPr>
      <w:rFonts w:ascii="Courier New" w:hAnsi="Courier New" w:cs="Courier New" w:hint="default"/>
    </w:rPr>
  </w:style>
  <w:style w:type="character" w:customStyle="1" w:styleId="WW8Num44z2">
    <w:name w:val="WW8Num44z2"/>
    <w:rsid w:val="00667CE2"/>
    <w:rPr>
      <w:rFonts w:ascii="Wingdings" w:hAnsi="Wingdings" w:cs="Wingdings" w:hint="default"/>
    </w:rPr>
  </w:style>
  <w:style w:type="character" w:customStyle="1" w:styleId="WW8Num44z3">
    <w:name w:val="WW8Num44z3"/>
    <w:rsid w:val="00667CE2"/>
    <w:rPr>
      <w:rFonts w:ascii="Symbol" w:hAnsi="Symbol" w:cs="Symbol" w:hint="default"/>
    </w:rPr>
  </w:style>
  <w:style w:type="character" w:customStyle="1" w:styleId="WW8Num45z0">
    <w:name w:val="WW8Num45z0"/>
    <w:rsid w:val="00667CE2"/>
  </w:style>
  <w:style w:type="character" w:customStyle="1" w:styleId="WW8Num45z1">
    <w:name w:val="WW8Num45z1"/>
    <w:rsid w:val="00667CE2"/>
  </w:style>
  <w:style w:type="character" w:customStyle="1" w:styleId="WW8Num45z2">
    <w:name w:val="WW8Num45z2"/>
    <w:rsid w:val="00667CE2"/>
  </w:style>
  <w:style w:type="character" w:customStyle="1" w:styleId="WW8Num45z3">
    <w:name w:val="WW8Num45z3"/>
    <w:rsid w:val="00667CE2"/>
  </w:style>
  <w:style w:type="character" w:customStyle="1" w:styleId="WW8Num45z4">
    <w:name w:val="WW8Num45z4"/>
    <w:rsid w:val="00667CE2"/>
  </w:style>
  <w:style w:type="character" w:customStyle="1" w:styleId="WW8Num45z5">
    <w:name w:val="WW8Num45z5"/>
    <w:rsid w:val="00667CE2"/>
  </w:style>
  <w:style w:type="character" w:customStyle="1" w:styleId="WW8Num45z6">
    <w:name w:val="WW8Num45z6"/>
    <w:rsid w:val="00667CE2"/>
  </w:style>
  <w:style w:type="character" w:customStyle="1" w:styleId="WW8Num45z7">
    <w:name w:val="WW8Num45z7"/>
    <w:rsid w:val="00667CE2"/>
  </w:style>
  <w:style w:type="character" w:customStyle="1" w:styleId="WW8Num45z8">
    <w:name w:val="WW8Num45z8"/>
    <w:rsid w:val="00667CE2"/>
  </w:style>
  <w:style w:type="character" w:customStyle="1" w:styleId="WW8Num46z0">
    <w:name w:val="WW8Num46z0"/>
    <w:rsid w:val="00667CE2"/>
    <w:rPr>
      <w:rFonts w:ascii="Times New Roman" w:eastAsia="Calibri" w:hAnsi="Times New Roman" w:cs="Times New Roman" w:hint="default"/>
      <w:sz w:val="28"/>
      <w:szCs w:val="28"/>
    </w:rPr>
  </w:style>
  <w:style w:type="character" w:customStyle="1" w:styleId="WW8Num46z1">
    <w:name w:val="WW8Num46z1"/>
    <w:rsid w:val="00667CE2"/>
    <w:rPr>
      <w:rFonts w:ascii="Courier New" w:hAnsi="Courier New" w:cs="Courier New" w:hint="default"/>
    </w:rPr>
  </w:style>
  <w:style w:type="character" w:customStyle="1" w:styleId="WW8Num46z2">
    <w:name w:val="WW8Num46z2"/>
    <w:rsid w:val="00667CE2"/>
    <w:rPr>
      <w:rFonts w:ascii="Wingdings" w:hAnsi="Wingdings" w:cs="Wingdings" w:hint="default"/>
    </w:rPr>
  </w:style>
  <w:style w:type="character" w:customStyle="1" w:styleId="WW8Num46z3">
    <w:name w:val="WW8Num46z3"/>
    <w:rsid w:val="00667CE2"/>
    <w:rPr>
      <w:rFonts w:ascii="Symbol" w:hAnsi="Symbol" w:cs="Symbol" w:hint="default"/>
    </w:rPr>
  </w:style>
  <w:style w:type="character" w:customStyle="1" w:styleId="WW8Num47z0">
    <w:name w:val="WW8Num47z0"/>
    <w:rsid w:val="00667CE2"/>
    <w:rPr>
      <w:rFonts w:hint="default"/>
    </w:rPr>
  </w:style>
  <w:style w:type="character" w:customStyle="1" w:styleId="WW8Num47z1">
    <w:name w:val="WW8Num47z1"/>
    <w:rsid w:val="00667CE2"/>
    <w:rPr>
      <w:rFonts w:eastAsia="Calibri" w:hint="default"/>
      <w:color w:val="000000"/>
      <w:sz w:val="28"/>
      <w:szCs w:val="28"/>
    </w:rPr>
  </w:style>
  <w:style w:type="character" w:customStyle="1" w:styleId="WW8Num48z0">
    <w:name w:val="WW8Num48z0"/>
    <w:rsid w:val="00667CE2"/>
    <w:rPr>
      <w:rFonts w:ascii="Times New Roman" w:hAnsi="Times New Roman" w:cs="Times New Roman" w:hint="default"/>
    </w:rPr>
  </w:style>
  <w:style w:type="character" w:customStyle="1" w:styleId="WW8Num48z1">
    <w:name w:val="WW8Num48z1"/>
    <w:rsid w:val="00667CE2"/>
    <w:rPr>
      <w:rFonts w:ascii="Courier New" w:hAnsi="Courier New" w:cs="Courier New" w:hint="default"/>
    </w:rPr>
  </w:style>
  <w:style w:type="character" w:customStyle="1" w:styleId="WW8Num48z2">
    <w:name w:val="WW8Num48z2"/>
    <w:rsid w:val="00667CE2"/>
    <w:rPr>
      <w:rFonts w:ascii="Wingdings" w:hAnsi="Wingdings" w:cs="Wingdings" w:hint="default"/>
    </w:rPr>
  </w:style>
  <w:style w:type="character" w:customStyle="1" w:styleId="WW8Num48z3">
    <w:name w:val="WW8Num48z3"/>
    <w:rsid w:val="00667CE2"/>
    <w:rPr>
      <w:rFonts w:ascii="Symbol" w:hAnsi="Symbol" w:cs="Symbol" w:hint="default"/>
    </w:rPr>
  </w:style>
  <w:style w:type="character" w:customStyle="1" w:styleId="WW8Num49z0">
    <w:name w:val="WW8Num49z0"/>
    <w:rsid w:val="00667CE2"/>
    <w:rPr>
      <w:rFonts w:ascii="Times New Roman" w:hAnsi="Times New Roman" w:cs="Times New Roman" w:hint="default"/>
    </w:rPr>
  </w:style>
  <w:style w:type="character" w:customStyle="1" w:styleId="WW8Num49z1">
    <w:name w:val="WW8Num49z1"/>
    <w:rsid w:val="00667CE2"/>
    <w:rPr>
      <w:rFonts w:ascii="Courier New" w:hAnsi="Courier New" w:cs="Courier New" w:hint="default"/>
    </w:rPr>
  </w:style>
  <w:style w:type="character" w:customStyle="1" w:styleId="WW8Num49z2">
    <w:name w:val="WW8Num49z2"/>
    <w:rsid w:val="00667CE2"/>
    <w:rPr>
      <w:rFonts w:ascii="Wingdings" w:hAnsi="Wingdings" w:cs="Wingdings" w:hint="default"/>
    </w:rPr>
  </w:style>
  <w:style w:type="character" w:customStyle="1" w:styleId="WW8Num49z3">
    <w:name w:val="WW8Num49z3"/>
    <w:rsid w:val="00667CE2"/>
    <w:rPr>
      <w:rFonts w:ascii="Symbol" w:hAnsi="Symbol" w:cs="Symbol" w:hint="default"/>
    </w:rPr>
  </w:style>
  <w:style w:type="character" w:customStyle="1" w:styleId="WW8Num50z0">
    <w:name w:val="WW8Num50z0"/>
    <w:rsid w:val="00667CE2"/>
    <w:rPr>
      <w:rFonts w:eastAsia="Calibri" w:hint="default"/>
      <w:bCs/>
      <w:color w:val="000000"/>
      <w:sz w:val="28"/>
      <w:szCs w:val="28"/>
      <w:highlight w:val="white"/>
    </w:rPr>
  </w:style>
  <w:style w:type="character" w:customStyle="1" w:styleId="WW8Num51z0">
    <w:name w:val="WW8Num51z0"/>
    <w:rsid w:val="00667CE2"/>
    <w:rPr>
      <w:rFonts w:eastAsia="Calibri" w:hint="default"/>
      <w:sz w:val="28"/>
      <w:szCs w:val="28"/>
    </w:rPr>
  </w:style>
  <w:style w:type="character" w:customStyle="1" w:styleId="WW8Num52z0">
    <w:name w:val="WW8Num52z0"/>
    <w:rsid w:val="00667CE2"/>
    <w:rPr>
      <w:rFonts w:ascii="Times New Roman" w:eastAsia="Calibri" w:hAnsi="Times New Roman" w:cs="Times New Roman" w:hint="default"/>
      <w:sz w:val="28"/>
      <w:szCs w:val="28"/>
    </w:rPr>
  </w:style>
  <w:style w:type="character" w:customStyle="1" w:styleId="WW8Num52z1">
    <w:name w:val="WW8Num52z1"/>
    <w:rsid w:val="00667CE2"/>
    <w:rPr>
      <w:rFonts w:ascii="Courier New" w:hAnsi="Courier New" w:cs="Courier New" w:hint="default"/>
    </w:rPr>
  </w:style>
  <w:style w:type="character" w:customStyle="1" w:styleId="WW8Num52z2">
    <w:name w:val="WW8Num52z2"/>
    <w:rsid w:val="00667CE2"/>
    <w:rPr>
      <w:rFonts w:ascii="Wingdings" w:hAnsi="Wingdings" w:cs="Wingdings" w:hint="default"/>
    </w:rPr>
  </w:style>
  <w:style w:type="character" w:customStyle="1" w:styleId="WW8Num52z3">
    <w:name w:val="WW8Num52z3"/>
    <w:rsid w:val="00667CE2"/>
    <w:rPr>
      <w:rFonts w:ascii="Symbol" w:hAnsi="Symbol" w:cs="Symbol" w:hint="default"/>
    </w:rPr>
  </w:style>
  <w:style w:type="character" w:customStyle="1" w:styleId="WW8Num53z0">
    <w:name w:val="WW8Num53z0"/>
    <w:rsid w:val="00667CE2"/>
    <w:rPr>
      <w:rFonts w:eastAsia="Calibri" w:hint="default"/>
      <w:sz w:val="28"/>
      <w:szCs w:val="28"/>
    </w:rPr>
  </w:style>
  <w:style w:type="character" w:customStyle="1" w:styleId="WW8Num53z1">
    <w:name w:val="WW8Num53z1"/>
    <w:rsid w:val="00667CE2"/>
  </w:style>
  <w:style w:type="character" w:customStyle="1" w:styleId="WW8Num53z2">
    <w:name w:val="WW8Num53z2"/>
    <w:rsid w:val="00667CE2"/>
  </w:style>
  <w:style w:type="character" w:customStyle="1" w:styleId="WW8Num53z3">
    <w:name w:val="WW8Num53z3"/>
    <w:rsid w:val="00667CE2"/>
  </w:style>
  <w:style w:type="character" w:customStyle="1" w:styleId="WW8Num53z4">
    <w:name w:val="WW8Num53z4"/>
    <w:rsid w:val="00667CE2"/>
  </w:style>
  <w:style w:type="character" w:customStyle="1" w:styleId="WW8Num53z5">
    <w:name w:val="WW8Num53z5"/>
    <w:rsid w:val="00667CE2"/>
  </w:style>
  <w:style w:type="character" w:customStyle="1" w:styleId="WW8Num53z6">
    <w:name w:val="WW8Num53z6"/>
    <w:rsid w:val="00667CE2"/>
  </w:style>
  <w:style w:type="character" w:customStyle="1" w:styleId="WW8Num53z7">
    <w:name w:val="WW8Num53z7"/>
    <w:rsid w:val="00667CE2"/>
  </w:style>
  <w:style w:type="character" w:customStyle="1" w:styleId="WW8Num53z8">
    <w:name w:val="WW8Num53z8"/>
    <w:rsid w:val="00667CE2"/>
  </w:style>
  <w:style w:type="character" w:customStyle="1" w:styleId="WW8Num54z0">
    <w:name w:val="WW8Num54z0"/>
    <w:rsid w:val="00667CE2"/>
    <w:rPr>
      <w:rFonts w:ascii="Times New Roman" w:hAnsi="Times New Roman" w:cs="Times New Roman" w:hint="default"/>
    </w:rPr>
  </w:style>
  <w:style w:type="character" w:customStyle="1" w:styleId="WW8Num54z1">
    <w:name w:val="WW8Num54z1"/>
    <w:rsid w:val="00667CE2"/>
    <w:rPr>
      <w:rFonts w:ascii="Courier New" w:hAnsi="Courier New" w:cs="Courier New" w:hint="default"/>
    </w:rPr>
  </w:style>
  <w:style w:type="character" w:customStyle="1" w:styleId="WW8Num54z2">
    <w:name w:val="WW8Num54z2"/>
    <w:rsid w:val="00667CE2"/>
    <w:rPr>
      <w:rFonts w:ascii="Wingdings" w:hAnsi="Wingdings" w:cs="Wingdings" w:hint="default"/>
    </w:rPr>
  </w:style>
  <w:style w:type="character" w:customStyle="1" w:styleId="WW8Num54z3">
    <w:name w:val="WW8Num54z3"/>
    <w:rsid w:val="00667CE2"/>
    <w:rPr>
      <w:rFonts w:ascii="Symbol" w:hAnsi="Symbol" w:cs="Symbol" w:hint="default"/>
    </w:rPr>
  </w:style>
  <w:style w:type="character" w:customStyle="1" w:styleId="WW8Num55z0">
    <w:name w:val="WW8Num55z0"/>
    <w:rsid w:val="00667CE2"/>
    <w:rPr>
      <w:rFonts w:ascii="Times New Roman" w:hAnsi="Times New Roman" w:cs="Times New Roman" w:hint="default"/>
    </w:rPr>
  </w:style>
  <w:style w:type="character" w:customStyle="1" w:styleId="WW8Num55z1">
    <w:name w:val="WW8Num55z1"/>
    <w:rsid w:val="00667CE2"/>
    <w:rPr>
      <w:rFonts w:ascii="Courier New" w:hAnsi="Courier New" w:cs="Courier New" w:hint="default"/>
    </w:rPr>
  </w:style>
  <w:style w:type="character" w:customStyle="1" w:styleId="WW8Num55z2">
    <w:name w:val="WW8Num55z2"/>
    <w:rsid w:val="00667CE2"/>
    <w:rPr>
      <w:rFonts w:ascii="Wingdings" w:hAnsi="Wingdings" w:cs="Wingdings" w:hint="default"/>
    </w:rPr>
  </w:style>
  <w:style w:type="character" w:customStyle="1" w:styleId="WW8Num55z3">
    <w:name w:val="WW8Num55z3"/>
    <w:rsid w:val="00667CE2"/>
    <w:rPr>
      <w:rFonts w:ascii="Symbol" w:hAnsi="Symbol" w:cs="Symbol" w:hint="default"/>
    </w:rPr>
  </w:style>
  <w:style w:type="character" w:customStyle="1" w:styleId="WW8Num56z0">
    <w:name w:val="WW8Num56z0"/>
    <w:rsid w:val="00667CE2"/>
    <w:rPr>
      <w:rFonts w:ascii="Times New Roman" w:eastAsia="Calibri" w:hAnsi="Times New Roman" w:cs="Times New Roman" w:hint="default"/>
      <w:sz w:val="28"/>
      <w:szCs w:val="28"/>
    </w:rPr>
  </w:style>
  <w:style w:type="character" w:customStyle="1" w:styleId="WW8Num56z1">
    <w:name w:val="WW8Num56z1"/>
    <w:rsid w:val="00667CE2"/>
    <w:rPr>
      <w:rFonts w:ascii="Courier New" w:hAnsi="Courier New" w:cs="Courier New" w:hint="default"/>
    </w:rPr>
  </w:style>
  <w:style w:type="character" w:customStyle="1" w:styleId="WW8Num56z2">
    <w:name w:val="WW8Num56z2"/>
    <w:rsid w:val="00667CE2"/>
    <w:rPr>
      <w:rFonts w:ascii="Wingdings" w:hAnsi="Wingdings" w:cs="Wingdings" w:hint="default"/>
    </w:rPr>
  </w:style>
  <w:style w:type="character" w:customStyle="1" w:styleId="WW8Num56z3">
    <w:name w:val="WW8Num56z3"/>
    <w:rsid w:val="00667CE2"/>
    <w:rPr>
      <w:rFonts w:ascii="Symbol" w:hAnsi="Symbol" w:cs="Symbol" w:hint="default"/>
    </w:rPr>
  </w:style>
  <w:style w:type="character" w:customStyle="1" w:styleId="WW8Num57z0">
    <w:name w:val="WW8Num57z0"/>
    <w:rsid w:val="00667CE2"/>
    <w:rPr>
      <w:rFonts w:ascii="Times New Roman" w:hAnsi="Times New Roman" w:cs="Times New Roman" w:hint="default"/>
    </w:rPr>
  </w:style>
  <w:style w:type="character" w:customStyle="1" w:styleId="WW8Num57z1">
    <w:name w:val="WW8Num57z1"/>
    <w:rsid w:val="00667CE2"/>
    <w:rPr>
      <w:rFonts w:ascii="Courier New" w:hAnsi="Courier New" w:cs="Courier New" w:hint="default"/>
    </w:rPr>
  </w:style>
  <w:style w:type="character" w:customStyle="1" w:styleId="WW8Num57z2">
    <w:name w:val="WW8Num57z2"/>
    <w:rsid w:val="00667CE2"/>
    <w:rPr>
      <w:rFonts w:ascii="Wingdings" w:hAnsi="Wingdings" w:cs="Wingdings" w:hint="default"/>
    </w:rPr>
  </w:style>
  <w:style w:type="character" w:customStyle="1" w:styleId="WW8Num57z3">
    <w:name w:val="WW8Num57z3"/>
    <w:rsid w:val="00667CE2"/>
    <w:rPr>
      <w:rFonts w:ascii="Symbol" w:hAnsi="Symbol" w:cs="Symbol" w:hint="default"/>
    </w:rPr>
  </w:style>
  <w:style w:type="character" w:customStyle="1" w:styleId="WW8Num58z0">
    <w:name w:val="WW8Num58z0"/>
    <w:rsid w:val="00667CE2"/>
    <w:rPr>
      <w:rFonts w:eastAsia="Calibri" w:hint="default"/>
      <w:sz w:val="28"/>
      <w:szCs w:val="28"/>
    </w:rPr>
  </w:style>
  <w:style w:type="character" w:customStyle="1" w:styleId="10">
    <w:name w:val="Основной шрифт абзаца1"/>
    <w:rsid w:val="00667CE2"/>
  </w:style>
  <w:style w:type="character" w:customStyle="1" w:styleId="11">
    <w:name w:val="Заголовок 1 Знак"/>
    <w:rsid w:val="00667CE2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20">
    <w:name w:val="Заголовок 2 Знак"/>
    <w:rsid w:val="00667CE2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4">
    <w:name w:val="Strong"/>
    <w:qFormat/>
    <w:rsid w:val="00667CE2"/>
    <w:rPr>
      <w:b/>
      <w:bCs/>
    </w:rPr>
  </w:style>
  <w:style w:type="character" w:styleId="a5">
    <w:name w:val="Emphasis"/>
    <w:qFormat/>
    <w:rsid w:val="00667CE2"/>
    <w:rPr>
      <w:i/>
      <w:iCs/>
    </w:rPr>
  </w:style>
  <w:style w:type="character" w:customStyle="1" w:styleId="apple-converted-space">
    <w:name w:val="apple-converted-space"/>
    <w:basedOn w:val="10"/>
    <w:rsid w:val="00667CE2"/>
  </w:style>
  <w:style w:type="character" w:styleId="a6">
    <w:name w:val="page number"/>
    <w:basedOn w:val="10"/>
    <w:rsid w:val="00667CE2"/>
  </w:style>
  <w:style w:type="character" w:styleId="a7">
    <w:name w:val="Hyperlink"/>
    <w:rsid w:val="00667CE2"/>
    <w:rPr>
      <w:color w:val="0000FF"/>
      <w:u w:val="single"/>
    </w:rPr>
  </w:style>
  <w:style w:type="character" w:customStyle="1" w:styleId="hl-obj">
    <w:name w:val="hl-obj"/>
    <w:basedOn w:val="10"/>
    <w:rsid w:val="00667CE2"/>
  </w:style>
  <w:style w:type="character" w:customStyle="1" w:styleId="30">
    <w:name w:val="Заголовок 3 Знак"/>
    <w:rsid w:val="00667C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-itembadge">
    <w:name w:val="article-item__badge"/>
    <w:basedOn w:val="10"/>
    <w:rsid w:val="00667CE2"/>
  </w:style>
  <w:style w:type="character" w:customStyle="1" w:styleId="footerage-limit">
    <w:name w:val="footer__age-limit"/>
    <w:basedOn w:val="10"/>
    <w:rsid w:val="00667CE2"/>
  </w:style>
  <w:style w:type="character" w:customStyle="1" w:styleId="c1">
    <w:name w:val="c1"/>
    <w:basedOn w:val="10"/>
    <w:rsid w:val="00667CE2"/>
  </w:style>
  <w:style w:type="character" w:customStyle="1" w:styleId="date">
    <w:name w:val="date"/>
    <w:basedOn w:val="10"/>
    <w:rsid w:val="00667CE2"/>
  </w:style>
  <w:style w:type="character" w:customStyle="1" w:styleId="week-day">
    <w:name w:val="week-day"/>
    <w:basedOn w:val="10"/>
    <w:rsid w:val="00667CE2"/>
  </w:style>
  <w:style w:type="character" w:customStyle="1" w:styleId="bold">
    <w:name w:val="bold"/>
    <w:basedOn w:val="10"/>
    <w:rsid w:val="00667CE2"/>
  </w:style>
  <w:style w:type="character" w:customStyle="1" w:styleId="baaa">
    <w:name w:val="baa_a"/>
    <w:basedOn w:val="10"/>
    <w:rsid w:val="00667CE2"/>
  </w:style>
  <w:style w:type="character" w:customStyle="1" w:styleId="weight-1">
    <w:name w:val="weight-1"/>
    <w:basedOn w:val="10"/>
    <w:rsid w:val="00667CE2"/>
  </w:style>
  <w:style w:type="character" w:customStyle="1" w:styleId="weight-3">
    <w:name w:val="weight-3"/>
    <w:basedOn w:val="10"/>
    <w:rsid w:val="00667CE2"/>
  </w:style>
  <w:style w:type="character" w:customStyle="1" w:styleId="weight-2">
    <w:name w:val="weight-2"/>
    <w:basedOn w:val="10"/>
    <w:rsid w:val="00667CE2"/>
  </w:style>
  <w:style w:type="character" w:customStyle="1" w:styleId="hm-perc">
    <w:name w:val="hm-perc"/>
    <w:basedOn w:val="10"/>
    <w:rsid w:val="00667CE2"/>
  </w:style>
  <w:style w:type="character" w:customStyle="1" w:styleId="hm-span">
    <w:name w:val="hm-span"/>
    <w:basedOn w:val="10"/>
    <w:rsid w:val="00667CE2"/>
  </w:style>
  <w:style w:type="character" w:customStyle="1" w:styleId="value">
    <w:name w:val="value"/>
    <w:basedOn w:val="10"/>
    <w:rsid w:val="00667CE2"/>
  </w:style>
  <w:style w:type="character" w:customStyle="1" w:styleId="pricevalue">
    <w:name w:val="price_value"/>
    <w:basedOn w:val="10"/>
    <w:rsid w:val="00667CE2"/>
  </w:style>
  <w:style w:type="character" w:customStyle="1" w:styleId="pricecurrency">
    <w:name w:val="price_currency"/>
    <w:basedOn w:val="10"/>
    <w:rsid w:val="00667CE2"/>
  </w:style>
  <w:style w:type="character" w:customStyle="1" w:styleId="pricemeasure">
    <w:name w:val="price_measure"/>
    <w:basedOn w:val="10"/>
    <w:rsid w:val="00667CE2"/>
  </w:style>
  <w:style w:type="character" w:customStyle="1" w:styleId="garden-calendarred">
    <w:name w:val="garden-calendar__red"/>
    <w:basedOn w:val="10"/>
    <w:rsid w:val="00667CE2"/>
  </w:style>
  <w:style w:type="character" w:customStyle="1" w:styleId="40">
    <w:name w:val="Заголовок 4 Знак"/>
    <w:rsid w:val="00667CE2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rsid w:val="00667CE2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667CE2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rsid w:val="00667CE2"/>
    <w:rPr>
      <w:rFonts w:eastAsia="Times New Roman"/>
      <w:sz w:val="24"/>
      <w:szCs w:val="24"/>
    </w:rPr>
  </w:style>
  <w:style w:type="character" w:customStyle="1" w:styleId="80">
    <w:name w:val="Заголовок 8 Знак"/>
    <w:rsid w:val="00667CE2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rsid w:val="00667CE2"/>
    <w:rPr>
      <w:rFonts w:ascii="Cambria" w:eastAsia="Times New Roman" w:hAnsi="Cambria" w:cs="Cambria"/>
      <w:sz w:val="22"/>
      <w:szCs w:val="22"/>
    </w:rPr>
  </w:style>
  <w:style w:type="character" w:customStyle="1" w:styleId="quoteexpandbuttontextoucts">
    <w:name w:val="quoteexpandbutton_text_oucts"/>
    <w:basedOn w:val="10"/>
    <w:rsid w:val="00667CE2"/>
  </w:style>
  <w:style w:type="character" w:customStyle="1" w:styleId="a8">
    <w:name w:val="Основной текст_"/>
    <w:rsid w:val="00667CE2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rsid w:val="00667CE2"/>
    <w:rPr>
      <w:rFonts w:ascii="Times New Roman" w:eastAsia="Times New Roman" w:hAnsi="Times New Roman" w:cs="Times New Roman"/>
      <w:b/>
      <w:bCs/>
    </w:rPr>
  </w:style>
  <w:style w:type="character" w:customStyle="1" w:styleId="a9">
    <w:name w:val="Верхний колонтитул Знак"/>
    <w:rsid w:val="00667CE2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rsid w:val="00667CE2"/>
    <w:rPr>
      <w:rFonts w:ascii="Tahoma" w:eastAsia="Times New Roman" w:hAnsi="Tahoma" w:cs="Tahoma"/>
      <w:sz w:val="16"/>
      <w:szCs w:val="16"/>
    </w:rPr>
  </w:style>
  <w:style w:type="character" w:customStyle="1" w:styleId="ab">
    <w:name w:val="Название Знак"/>
    <w:rsid w:val="00667CE2"/>
    <w:rPr>
      <w:rFonts w:ascii="Times New Roman" w:eastAsia="Times New Roman" w:hAnsi="Times New Roman" w:cs="Times New Roman"/>
      <w:sz w:val="28"/>
    </w:rPr>
  </w:style>
  <w:style w:type="character" w:customStyle="1" w:styleId="FontStyle11">
    <w:name w:val="Font Style11"/>
    <w:rsid w:val="00667CE2"/>
    <w:rPr>
      <w:rFonts w:ascii="Times New Roman" w:hAnsi="Times New Roman" w:cs="Times New Roman" w:hint="default"/>
      <w:sz w:val="26"/>
      <w:szCs w:val="26"/>
    </w:rPr>
  </w:style>
  <w:style w:type="paragraph" w:customStyle="1" w:styleId="Heading">
    <w:name w:val="Heading"/>
    <w:basedOn w:val="a"/>
    <w:next w:val="a0"/>
    <w:rsid w:val="00667CE2"/>
    <w:pPr>
      <w:jc w:val="center"/>
    </w:pPr>
    <w:rPr>
      <w:sz w:val="28"/>
      <w:szCs w:val="20"/>
    </w:rPr>
  </w:style>
  <w:style w:type="paragraph" w:styleId="a0">
    <w:name w:val="Body Text"/>
    <w:basedOn w:val="a"/>
    <w:rsid w:val="00667CE2"/>
    <w:pPr>
      <w:spacing w:after="140" w:line="276" w:lineRule="auto"/>
    </w:pPr>
  </w:style>
  <w:style w:type="paragraph" w:styleId="ac">
    <w:name w:val="List"/>
    <w:basedOn w:val="a0"/>
    <w:rsid w:val="00667CE2"/>
    <w:rPr>
      <w:rFonts w:cs="Nirmala UI"/>
    </w:rPr>
  </w:style>
  <w:style w:type="paragraph" w:styleId="ad">
    <w:name w:val="caption"/>
    <w:basedOn w:val="a"/>
    <w:qFormat/>
    <w:rsid w:val="00667CE2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rsid w:val="00667CE2"/>
    <w:pPr>
      <w:suppressLineNumbers/>
    </w:pPr>
  </w:style>
  <w:style w:type="paragraph" w:styleId="ae">
    <w:name w:val="Normal (Web)"/>
    <w:basedOn w:val="a"/>
    <w:rsid w:val="00667CE2"/>
    <w:pPr>
      <w:spacing w:before="280" w:after="280"/>
    </w:pPr>
  </w:style>
  <w:style w:type="paragraph" w:customStyle="1" w:styleId="HeaderandFooter">
    <w:name w:val="Header and Footer"/>
    <w:basedOn w:val="a"/>
    <w:rsid w:val="00667CE2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"/>
    <w:rsid w:val="00667CE2"/>
    <w:pPr>
      <w:tabs>
        <w:tab w:val="center" w:pos="4677"/>
        <w:tab w:val="right" w:pos="9355"/>
      </w:tabs>
    </w:pPr>
  </w:style>
  <w:style w:type="paragraph" w:styleId="af0">
    <w:name w:val="No Spacing"/>
    <w:qFormat/>
    <w:rsid w:val="00667CE2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af1">
    <w:name w:val="Знак Знак Знак Знак"/>
    <w:basedOn w:val="a"/>
    <w:rsid w:val="00667CE2"/>
    <w:pPr>
      <w:spacing w:after="160" w:line="240" w:lineRule="exact"/>
    </w:pPr>
    <w:rPr>
      <w:rFonts w:ascii="Verdana" w:hAnsi="Verdana" w:cs="Verdana"/>
      <w:lang w:val="en-US"/>
    </w:rPr>
  </w:style>
  <w:style w:type="paragraph" w:styleId="af2">
    <w:name w:val="header"/>
    <w:basedOn w:val="a"/>
    <w:rsid w:val="00667CE2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qFormat/>
    <w:rsid w:val="00667CE2"/>
    <w:pPr>
      <w:ind w:left="720"/>
    </w:pPr>
    <w:rPr>
      <w:rFonts w:cs="Calibri"/>
    </w:rPr>
  </w:style>
  <w:style w:type="paragraph" w:customStyle="1" w:styleId="footercontact-text">
    <w:name w:val="footer__contact-text"/>
    <w:basedOn w:val="a"/>
    <w:rsid w:val="00667CE2"/>
    <w:pPr>
      <w:spacing w:before="280" w:after="280"/>
    </w:pPr>
  </w:style>
  <w:style w:type="paragraph" w:customStyle="1" w:styleId="footercontact-links-wrapper">
    <w:name w:val="footer__contact-links-wrapper"/>
    <w:basedOn w:val="a"/>
    <w:rsid w:val="00667CE2"/>
    <w:pPr>
      <w:spacing w:before="280" w:after="280"/>
    </w:pPr>
  </w:style>
  <w:style w:type="paragraph" w:customStyle="1" w:styleId="footersite-registration">
    <w:name w:val="footer__site-registration"/>
    <w:basedOn w:val="a"/>
    <w:rsid w:val="00667CE2"/>
    <w:pPr>
      <w:spacing w:before="280" w:after="280"/>
    </w:pPr>
  </w:style>
  <w:style w:type="paragraph" w:customStyle="1" w:styleId="footercustom-text">
    <w:name w:val="footer__custom-text"/>
    <w:basedOn w:val="a"/>
    <w:rsid w:val="00667CE2"/>
    <w:pPr>
      <w:spacing w:before="280" w:after="280"/>
    </w:pPr>
  </w:style>
  <w:style w:type="paragraph" w:customStyle="1" w:styleId="footercopyright">
    <w:name w:val="footer__copyright"/>
    <w:basedOn w:val="a"/>
    <w:rsid w:val="00667CE2"/>
    <w:pPr>
      <w:spacing w:before="280" w:after="280"/>
    </w:pPr>
  </w:style>
  <w:style w:type="paragraph" w:customStyle="1" w:styleId="footerplatform">
    <w:name w:val="footer__platform"/>
    <w:basedOn w:val="a"/>
    <w:rsid w:val="00667CE2"/>
    <w:pPr>
      <w:spacing w:before="280" w:after="280"/>
    </w:pPr>
  </w:style>
  <w:style w:type="paragraph" w:customStyle="1" w:styleId="c4">
    <w:name w:val="c4"/>
    <w:basedOn w:val="a"/>
    <w:rsid w:val="00667CE2"/>
    <w:pPr>
      <w:spacing w:before="280" w:after="280"/>
    </w:pPr>
  </w:style>
  <w:style w:type="paragraph" w:customStyle="1" w:styleId="c0">
    <w:name w:val="c0"/>
    <w:basedOn w:val="a"/>
    <w:rsid w:val="00667CE2"/>
    <w:pPr>
      <w:spacing w:before="280" w:after="280"/>
    </w:pPr>
  </w:style>
  <w:style w:type="paragraph" w:customStyle="1" w:styleId="mc-desctext">
    <w:name w:val="mc-desctext"/>
    <w:basedOn w:val="a"/>
    <w:rsid w:val="00667CE2"/>
    <w:pPr>
      <w:spacing w:before="280" w:after="280"/>
    </w:pPr>
  </w:style>
  <w:style w:type="paragraph" w:customStyle="1" w:styleId="h4">
    <w:name w:val="h4"/>
    <w:basedOn w:val="a"/>
    <w:rsid w:val="00667CE2"/>
    <w:pPr>
      <w:spacing w:before="280" w:after="280"/>
    </w:pPr>
  </w:style>
  <w:style w:type="paragraph" w:customStyle="1" w:styleId="c2">
    <w:name w:val="c2"/>
    <w:basedOn w:val="a"/>
    <w:rsid w:val="00667CE2"/>
    <w:pPr>
      <w:spacing w:before="280" w:after="280"/>
    </w:pPr>
  </w:style>
  <w:style w:type="paragraph" w:customStyle="1" w:styleId="text3cl">
    <w:name w:val="text3cl"/>
    <w:basedOn w:val="a"/>
    <w:rsid w:val="00667CE2"/>
    <w:pPr>
      <w:spacing w:before="280" w:after="280"/>
    </w:pPr>
  </w:style>
  <w:style w:type="paragraph" w:customStyle="1" w:styleId="12">
    <w:name w:val="Основной текст1"/>
    <w:basedOn w:val="a"/>
    <w:rsid w:val="00667CE2"/>
    <w:pPr>
      <w:widowControl w:val="0"/>
      <w:spacing w:line="276" w:lineRule="auto"/>
    </w:pPr>
    <w:rPr>
      <w:sz w:val="20"/>
      <w:szCs w:val="20"/>
    </w:rPr>
  </w:style>
  <w:style w:type="paragraph" w:customStyle="1" w:styleId="22">
    <w:name w:val="Заголовок №2"/>
    <w:basedOn w:val="a"/>
    <w:rsid w:val="00667CE2"/>
    <w:pPr>
      <w:widowControl w:val="0"/>
      <w:spacing w:after="310" w:line="276" w:lineRule="auto"/>
      <w:jc w:val="center"/>
      <w:outlineLvl w:val="1"/>
    </w:pPr>
    <w:rPr>
      <w:b/>
      <w:bCs/>
      <w:sz w:val="20"/>
      <w:szCs w:val="20"/>
    </w:rPr>
  </w:style>
  <w:style w:type="paragraph" w:styleId="af4">
    <w:name w:val="Balloon Text"/>
    <w:basedOn w:val="a"/>
    <w:rsid w:val="00667CE2"/>
    <w:rPr>
      <w:rFonts w:ascii="Tahoma" w:hAnsi="Tahoma" w:cs="Tahoma"/>
      <w:sz w:val="16"/>
      <w:szCs w:val="16"/>
    </w:rPr>
  </w:style>
  <w:style w:type="paragraph" w:customStyle="1" w:styleId="13">
    <w:name w:val="Маркированный список1"/>
    <w:basedOn w:val="a"/>
    <w:rsid w:val="00667CE2"/>
    <w:pPr>
      <w:spacing w:after="200" w:line="276" w:lineRule="auto"/>
      <w:jc w:val="both"/>
    </w:pPr>
    <w:rPr>
      <w:sz w:val="28"/>
      <w:szCs w:val="28"/>
    </w:rPr>
  </w:style>
  <w:style w:type="paragraph" w:customStyle="1" w:styleId="TableContents">
    <w:name w:val="Table Contents"/>
    <w:basedOn w:val="a"/>
    <w:rsid w:val="00667CE2"/>
    <w:pPr>
      <w:widowControl w:val="0"/>
      <w:suppressLineNumbers/>
    </w:pPr>
  </w:style>
  <w:style w:type="paragraph" w:customStyle="1" w:styleId="TableHeading">
    <w:name w:val="Table Heading"/>
    <w:basedOn w:val="TableContents"/>
    <w:rsid w:val="00667CE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77-anvoronzheva.ru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77-anvoronzheva.ru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2813</Words>
  <Characters>16036</Characters>
  <Application>Microsoft Office Word</Application>
  <DocSecurity>0</DocSecurity>
  <Lines>133</Lines>
  <Paragraphs>37</Paragraphs>
  <ScaleCrop>false</ScaleCrop>
  <Company/>
  <LinksUpToDate>false</LinksUpToDate>
  <CharactersWithSpaces>18812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Stinok</cp:lastModifiedBy>
  <cp:revision>2</cp:revision>
  <cp:lastPrinted>2023-07-27T09:12:00Z</cp:lastPrinted>
  <dcterms:created xsi:type="dcterms:W3CDTF">2023-08-14T11:23:00Z</dcterms:created>
  <dcterms:modified xsi:type="dcterms:W3CDTF">2023-08-14T11:23:00Z</dcterms:modified>
</cp:coreProperties>
</file>